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37BD" w14:textId="011FE52F" w:rsidR="00610D79" w:rsidRDefault="00F248E7" w:rsidP="005135F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EELNÕU</w:t>
      </w:r>
    </w:p>
    <w:p w14:paraId="2AE54BA5" w14:textId="77777777" w:rsidR="00F248E7" w:rsidRDefault="00F248E7" w:rsidP="005135F4">
      <w:pPr>
        <w:spacing w:after="0" w:line="240" w:lineRule="auto"/>
        <w:jc w:val="right"/>
        <w:rPr>
          <w:rFonts w:ascii="Times New Roman" w:hAnsi="Times New Roman" w:cs="Times New Roman"/>
          <w:sz w:val="24"/>
          <w:szCs w:val="24"/>
        </w:rPr>
      </w:pPr>
    </w:p>
    <w:p w14:paraId="740D76BA" w14:textId="77777777" w:rsidR="00F248E7" w:rsidRDefault="00F248E7" w:rsidP="005135F4">
      <w:pPr>
        <w:spacing w:after="0" w:line="240" w:lineRule="auto"/>
        <w:jc w:val="right"/>
        <w:rPr>
          <w:rFonts w:ascii="Times New Roman" w:hAnsi="Times New Roman" w:cs="Times New Roman"/>
          <w:sz w:val="24"/>
          <w:szCs w:val="24"/>
        </w:rPr>
      </w:pPr>
    </w:p>
    <w:p w14:paraId="204943A6" w14:textId="2A82517C" w:rsidR="00F248E7" w:rsidRDefault="00F248E7" w:rsidP="00513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VABARIIGI VALITSUS</w:t>
      </w:r>
    </w:p>
    <w:p w14:paraId="2254C470" w14:textId="77B7CCA2" w:rsidR="00F248E7" w:rsidRDefault="00F248E7" w:rsidP="005135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MÄÄRUS</w:t>
      </w:r>
    </w:p>
    <w:p w14:paraId="63DE2F8A" w14:textId="77777777" w:rsidR="00F248E7" w:rsidRDefault="00F248E7" w:rsidP="005135F4">
      <w:pPr>
        <w:spacing w:after="0" w:line="240" w:lineRule="auto"/>
        <w:jc w:val="center"/>
        <w:rPr>
          <w:rFonts w:ascii="Times New Roman" w:hAnsi="Times New Roman" w:cs="Times New Roman"/>
          <w:sz w:val="24"/>
          <w:szCs w:val="24"/>
        </w:rPr>
      </w:pPr>
    </w:p>
    <w:p w14:paraId="76C34F45" w14:textId="77777777" w:rsidR="00F248E7" w:rsidRDefault="00F248E7" w:rsidP="005135F4">
      <w:pPr>
        <w:spacing w:after="0" w:line="240" w:lineRule="auto"/>
        <w:rPr>
          <w:rFonts w:ascii="Times New Roman" w:hAnsi="Times New Roman" w:cs="Times New Roman"/>
          <w:sz w:val="24"/>
          <w:szCs w:val="24"/>
        </w:rPr>
      </w:pPr>
    </w:p>
    <w:p w14:paraId="4B16F3DD" w14:textId="2055F5A1" w:rsidR="004731F9" w:rsidRDefault="00F248E7" w:rsidP="005135F4">
      <w:pPr>
        <w:spacing w:after="0" w:line="240" w:lineRule="auto"/>
        <w:jc w:val="both"/>
        <w:rPr>
          <w:rFonts w:ascii="Times New Roman" w:hAnsi="Times New Roman" w:cs="Times New Roman"/>
          <w:b/>
          <w:bCs/>
          <w:sz w:val="24"/>
          <w:szCs w:val="24"/>
        </w:rPr>
      </w:pPr>
      <w:r w:rsidRPr="00F248E7">
        <w:rPr>
          <w:rFonts w:ascii="Times New Roman" w:hAnsi="Times New Roman" w:cs="Times New Roman"/>
          <w:b/>
          <w:bCs/>
          <w:sz w:val="24"/>
          <w:szCs w:val="24"/>
        </w:rPr>
        <w:t>Vabariigi Valitsuse 17. detsembri 2020. a määruse nr 97 „Alutaguse rahvuspargi kaitse-eeskiri</w:t>
      </w:r>
      <w:r w:rsidR="004731F9">
        <w:rPr>
          <w:rFonts w:ascii="Times New Roman" w:hAnsi="Times New Roman" w:cs="Times New Roman"/>
          <w:b/>
          <w:bCs/>
          <w:sz w:val="24"/>
          <w:szCs w:val="24"/>
        </w:rPr>
        <w:t>”</w:t>
      </w:r>
      <w:r w:rsidRPr="00F248E7">
        <w:rPr>
          <w:rFonts w:ascii="Times New Roman" w:hAnsi="Times New Roman" w:cs="Times New Roman"/>
          <w:b/>
          <w:bCs/>
          <w:sz w:val="24"/>
          <w:szCs w:val="24"/>
        </w:rPr>
        <w:t xml:space="preserve"> </w:t>
      </w:r>
      <w:r w:rsidR="005508BF">
        <w:rPr>
          <w:rFonts w:ascii="Times New Roman" w:hAnsi="Times New Roman" w:cs="Times New Roman"/>
          <w:b/>
          <w:bCs/>
          <w:sz w:val="24"/>
          <w:szCs w:val="24"/>
        </w:rPr>
        <w:t xml:space="preserve">ja </w:t>
      </w:r>
      <w:r w:rsidR="005508BF">
        <w:rPr>
          <w:rFonts w:ascii="Times New Roman" w:eastAsia="Times New Roman" w:hAnsi="Times New Roman" w:cs="Calibri"/>
          <w:b/>
          <w:bCs/>
          <w:kern w:val="0"/>
          <w:sz w:val="24"/>
          <w:szCs w:val="20"/>
          <w:lang w:bidi="en-US"/>
          <w14:ligatures w14:val="none"/>
        </w:rPr>
        <w:t>26. märtsi 2020. a määruse nr 23 „</w:t>
      </w:r>
      <w:proofErr w:type="spellStart"/>
      <w:r w:rsidR="005508BF">
        <w:rPr>
          <w:rFonts w:ascii="Times New Roman" w:eastAsia="Times New Roman" w:hAnsi="Times New Roman" w:cs="Calibri"/>
          <w:b/>
          <w:bCs/>
          <w:kern w:val="0"/>
          <w:sz w:val="24"/>
          <w:szCs w:val="20"/>
          <w:lang w:bidi="en-US"/>
          <w14:ligatures w14:val="none"/>
        </w:rPr>
        <w:t>Paadenurme</w:t>
      </w:r>
      <w:proofErr w:type="spellEnd"/>
      <w:r w:rsidR="005508BF">
        <w:rPr>
          <w:rFonts w:ascii="Times New Roman" w:eastAsia="Times New Roman" w:hAnsi="Times New Roman" w:cs="Calibri"/>
          <w:b/>
          <w:bCs/>
          <w:kern w:val="0"/>
          <w:sz w:val="24"/>
          <w:szCs w:val="20"/>
          <w:lang w:bidi="en-US"/>
          <w14:ligatures w14:val="none"/>
        </w:rPr>
        <w:t xml:space="preserve"> looduskaitseala kaitse-eeskiri</w:t>
      </w:r>
      <w:r w:rsidR="004731F9">
        <w:rPr>
          <w:rFonts w:ascii="Times New Roman" w:eastAsia="Times New Roman" w:hAnsi="Times New Roman" w:cs="Times New Roman"/>
          <w:b/>
          <w:bCs/>
          <w:kern w:val="0"/>
          <w:sz w:val="24"/>
          <w:szCs w:val="20"/>
          <w:lang w:bidi="en-US"/>
          <w14:ligatures w14:val="none"/>
        </w:rPr>
        <w:t>”</w:t>
      </w:r>
      <w:r w:rsidR="005508BF">
        <w:rPr>
          <w:rFonts w:ascii="Times New Roman" w:eastAsia="Times New Roman" w:hAnsi="Times New Roman" w:cs="Calibri"/>
          <w:b/>
          <w:bCs/>
          <w:kern w:val="0"/>
          <w:sz w:val="24"/>
          <w:szCs w:val="20"/>
          <w:lang w:bidi="en-US"/>
          <w14:ligatures w14:val="none"/>
        </w:rPr>
        <w:t xml:space="preserve"> </w:t>
      </w:r>
      <w:r w:rsidRPr="00F248E7">
        <w:rPr>
          <w:rFonts w:ascii="Times New Roman" w:hAnsi="Times New Roman" w:cs="Times New Roman"/>
          <w:b/>
          <w:bCs/>
          <w:sz w:val="24"/>
          <w:szCs w:val="24"/>
        </w:rPr>
        <w:t>muutmine</w:t>
      </w:r>
    </w:p>
    <w:p w14:paraId="6893777C" w14:textId="77777777" w:rsidR="004731F9" w:rsidRDefault="004731F9" w:rsidP="004731F9">
      <w:pPr>
        <w:spacing w:after="0" w:line="240" w:lineRule="auto"/>
        <w:rPr>
          <w:rFonts w:ascii="Times New Roman" w:hAnsi="Times New Roman" w:cs="Times New Roman"/>
          <w:sz w:val="24"/>
          <w:szCs w:val="24"/>
        </w:rPr>
      </w:pPr>
    </w:p>
    <w:p w14:paraId="248ABEB4" w14:textId="77777777" w:rsidR="004731F9" w:rsidRDefault="004731F9" w:rsidP="004731F9">
      <w:pPr>
        <w:spacing w:after="0" w:line="240" w:lineRule="auto"/>
        <w:rPr>
          <w:rFonts w:ascii="Times New Roman" w:hAnsi="Times New Roman" w:cs="Times New Roman"/>
          <w:sz w:val="24"/>
          <w:szCs w:val="24"/>
        </w:rPr>
      </w:pPr>
    </w:p>
    <w:p w14:paraId="5D364AFA" w14:textId="7DF469C6" w:rsidR="00F248E7" w:rsidRDefault="00F248E7" w:rsidP="005135F4">
      <w:pPr>
        <w:spacing w:after="0" w:line="240" w:lineRule="auto"/>
        <w:rPr>
          <w:rFonts w:ascii="Times New Roman" w:hAnsi="Times New Roman" w:cs="Times New Roman"/>
          <w:sz w:val="24"/>
          <w:szCs w:val="24"/>
        </w:rPr>
      </w:pPr>
      <w:r w:rsidRPr="00F248E7">
        <w:rPr>
          <w:rFonts w:ascii="Times New Roman" w:hAnsi="Times New Roman" w:cs="Times New Roman"/>
          <w:sz w:val="24"/>
          <w:szCs w:val="24"/>
        </w:rPr>
        <w:t>Määrus kehtestatakse looduskaitseseaduse § 10 lõike 1, § 11 lõike 1 ja § 12 alusel.</w:t>
      </w:r>
    </w:p>
    <w:p w14:paraId="2F14E479" w14:textId="77777777" w:rsidR="00F248E7" w:rsidRDefault="00F248E7" w:rsidP="005135F4">
      <w:pPr>
        <w:spacing w:after="0" w:line="240" w:lineRule="auto"/>
        <w:rPr>
          <w:rFonts w:ascii="Times New Roman" w:hAnsi="Times New Roman" w:cs="Times New Roman"/>
          <w:sz w:val="24"/>
          <w:szCs w:val="24"/>
        </w:rPr>
      </w:pPr>
    </w:p>
    <w:p w14:paraId="09B80CD8" w14:textId="0D7A7D8E" w:rsidR="00F248E7" w:rsidRDefault="00F248E7" w:rsidP="005135F4">
      <w:pPr>
        <w:spacing w:after="0" w:line="240" w:lineRule="auto"/>
        <w:rPr>
          <w:rFonts w:ascii="Times New Roman" w:hAnsi="Times New Roman" w:cs="Times New Roman"/>
          <w:b/>
          <w:bCs/>
          <w:sz w:val="24"/>
          <w:szCs w:val="24"/>
        </w:rPr>
      </w:pPr>
      <w:r w:rsidRPr="00F248E7">
        <w:rPr>
          <w:rFonts w:ascii="Times New Roman" w:hAnsi="Times New Roman" w:cs="Times New Roman"/>
          <w:b/>
          <w:bCs/>
          <w:sz w:val="24"/>
          <w:szCs w:val="24"/>
        </w:rPr>
        <w:t>§ 1. Määrus</w:t>
      </w:r>
      <w:r w:rsidR="00501BF4">
        <w:rPr>
          <w:rFonts w:ascii="Times New Roman" w:hAnsi="Times New Roman" w:cs="Times New Roman"/>
          <w:b/>
          <w:bCs/>
          <w:sz w:val="24"/>
          <w:szCs w:val="24"/>
        </w:rPr>
        <w:t>t</w:t>
      </w:r>
      <w:r w:rsidRPr="00F248E7">
        <w:rPr>
          <w:rFonts w:ascii="Times New Roman" w:hAnsi="Times New Roman" w:cs="Times New Roman"/>
          <w:b/>
          <w:bCs/>
          <w:sz w:val="24"/>
          <w:szCs w:val="24"/>
        </w:rPr>
        <w:t>e muutmine</w:t>
      </w:r>
    </w:p>
    <w:p w14:paraId="6D1DD4BD" w14:textId="77777777" w:rsidR="004731F9" w:rsidRDefault="004731F9" w:rsidP="004731F9">
      <w:pPr>
        <w:spacing w:after="0" w:line="240" w:lineRule="auto"/>
        <w:jc w:val="both"/>
        <w:rPr>
          <w:rFonts w:ascii="Times New Roman" w:hAnsi="Times New Roman" w:cs="Times New Roman"/>
          <w:sz w:val="24"/>
          <w:szCs w:val="24"/>
        </w:rPr>
      </w:pPr>
    </w:p>
    <w:p w14:paraId="5DB79CF1" w14:textId="4A5054AB" w:rsidR="00F248E7" w:rsidRDefault="00760063" w:rsidP="00513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sidR="000030DD">
        <w:rPr>
          <w:rFonts w:ascii="Times New Roman" w:hAnsi="Times New Roman" w:cs="Times New Roman"/>
          <w:sz w:val="24"/>
          <w:szCs w:val="24"/>
        </w:rPr>
        <w:t>Vabariigi Valitsuse 17. detsembri 2020. a määruses nr 97 „Alutaguse rahvuspargi kaitse-eeskiri</w:t>
      </w:r>
      <w:r w:rsidR="004731F9">
        <w:rPr>
          <w:rFonts w:ascii="Times New Roman" w:hAnsi="Times New Roman" w:cs="Times New Roman"/>
          <w:sz w:val="24"/>
          <w:szCs w:val="24"/>
        </w:rPr>
        <w:t>”</w:t>
      </w:r>
      <w:r w:rsidR="000030DD">
        <w:rPr>
          <w:rFonts w:ascii="Times New Roman" w:hAnsi="Times New Roman" w:cs="Times New Roman"/>
          <w:sz w:val="24"/>
          <w:szCs w:val="24"/>
        </w:rPr>
        <w:t xml:space="preserve"> tehakse järgmised muudatused:</w:t>
      </w:r>
    </w:p>
    <w:p w14:paraId="3649B6AE" w14:textId="749F9D3F" w:rsidR="000030DD" w:rsidRPr="000030DD" w:rsidRDefault="000030DD" w:rsidP="005135F4">
      <w:pPr>
        <w:spacing w:after="0" w:line="240" w:lineRule="auto"/>
        <w:jc w:val="both"/>
        <w:rPr>
          <w:rFonts w:ascii="Times New Roman" w:hAnsi="Times New Roman" w:cs="Times New Roman"/>
          <w:sz w:val="24"/>
          <w:szCs w:val="24"/>
        </w:rPr>
      </w:pPr>
      <w:r w:rsidRPr="005135F4">
        <w:rPr>
          <w:rFonts w:ascii="Times New Roman" w:hAnsi="Times New Roman" w:cs="Times New Roman"/>
          <w:sz w:val="24"/>
          <w:szCs w:val="24"/>
        </w:rPr>
        <w:t>1)</w:t>
      </w:r>
      <w:r>
        <w:rPr>
          <w:rFonts w:ascii="Times New Roman" w:hAnsi="Times New Roman" w:cs="Times New Roman"/>
          <w:sz w:val="24"/>
          <w:szCs w:val="24"/>
        </w:rPr>
        <w:t> </w:t>
      </w:r>
      <w:r w:rsidRPr="000030DD">
        <w:rPr>
          <w:rFonts w:ascii="Times New Roman" w:hAnsi="Times New Roman" w:cs="Times New Roman"/>
          <w:sz w:val="24"/>
          <w:szCs w:val="24"/>
        </w:rPr>
        <w:t>paragrahvi 1 lõike 1 punkt 8 muudetakse ja sõnastatakse järgmiselt</w:t>
      </w:r>
      <w:r>
        <w:rPr>
          <w:rFonts w:ascii="Times New Roman" w:hAnsi="Times New Roman" w:cs="Times New Roman"/>
          <w:sz w:val="24"/>
          <w:szCs w:val="24"/>
        </w:rPr>
        <w:t>:</w:t>
      </w:r>
    </w:p>
    <w:p w14:paraId="59D7DE6A" w14:textId="3886F1F9" w:rsidR="000453DA" w:rsidRDefault="000030DD"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781440">
        <w:rPr>
          <w:rFonts w:ascii="Times New Roman" w:hAnsi="Times New Roman" w:cs="Times New Roman"/>
          <w:sz w:val="24"/>
          <w:szCs w:val="24"/>
        </w:rPr>
        <w:t> </w:t>
      </w:r>
      <w:r w:rsidRPr="000030DD">
        <w:rPr>
          <w:rFonts w:ascii="Times New Roman" w:hAnsi="Times New Roman" w:cs="Times New Roman"/>
          <w:sz w:val="24"/>
          <w:szCs w:val="24"/>
        </w:rPr>
        <w:t>kaitsta kaitsealuseid taime-</w:t>
      </w:r>
      <w:r w:rsidR="00B746E7">
        <w:rPr>
          <w:rFonts w:ascii="Times New Roman" w:hAnsi="Times New Roman" w:cs="Times New Roman"/>
          <w:sz w:val="24"/>
          <w:szCs w:val="24"/>
        </w:rPr>
        <w:t>,</w:t>
      </w:r>
      <w:r w:rsidRPr="000030DD">
        <w:rPr>
          <w:rFonts w:ascii="Times New Roman" w:hAnsi="Times New Roman" w:cs="Times New Roman"/>
          <w:sz w:val="24"/>
          <w:szCs w:val="24"/>
        </w:rPr>
        <w:t xml:space="preserve"> seene</w:t>
      </w:r>
      <w:r w:rsidR="00B746E7">
        <w:rPr>
          <w:rFonts w:ascii="Times New Roman" w:hAnsi="Times New Roman" w:cs="Times New Roman"/>
          <w:sz w:val="24"/>
          <w:szCs w:val="24"/>
        </w:rPr>
        <w:t>- ja sambliku</w:t>
      </w:r>
      <w:r w:rsidRPr="000030DD">
        <w:rPr>
          <w:rFonts w:ascii="Times New Roman" w:hAnsi="Times New Roman" w:cs="Times New Roman"/>
          <w:sz w:val="24"/>
          <w:szCs w:val="24"/>
        </w:rPr>
        <w:t xml:space="preserve">liike ning nende kasvukohti. Need liigid on lehitu </w:t>
      </w:r>
      <w:proofErr w:type="spellStart"/>
      <w:r w:rsidRPr="000030DD">
        <w:rPr>
          <w:rFonts w:ascii="Times New Roman" w:hAnsi="Times New Roman" w:cs="Times New Roman"/>
          <w:sz w:val="24"/>
          <w:szCs w:val="24"/>
        </w:rPr>
        <w:t>pisikäpp</w:t>
      </w:r>
      <w:proofErr w:type="spellEnd"/>
      <w:r w:rsidRPr="000030DD">
        <w:rPr>
          <w:rFonts w:ascii="Times New Roman" w:hAnsi="Times New Roman" w:cs="Times New Roman"/>
          <w:sz w:val="24"/>
          <w:szCs w:val="24"/>
        </w:rPr>
        <w:t xml:space="preserve"> (</w:t>
      </w:r>
      <w:proofErr w:type="spellStart"/>
      <w:r w:rsidRPr="000030DD">
        <w:rPr>
          <w:rFonts w:ascii="Times New Roman" w:hAnsi="Times New Roman" w:cs="Times New Roman"/>
          <w:i/>
          <w:iCs/>
          <w:sz w:val="24"/>
          <w:szCs w:val="24"/>
        </w:rPr>
        <w:t>Epipogium</w:t>
      </w:r>
      <w:proofErr w:type="spellEnd"/>
      <w:r w:rsidRPr="000030DD">
        <w:rPr>
          <w:rFonts w:ascii="Times New Roman" w:hAnsi="Times New Roman" w:cs="Times New Roman"/>
          <w:i/>
          <w:iCs/>
          <w:sz w:val="24"/>
          <w:szCs w:val="24"/>
        </w:rPr>
        <w:t xml:space="preserve"> </w:t>
      </w:r>
      <w:proofErr w:type="spellStart"/>
      <w:r w:rsidRPr="000030DD">
        <w:rPr>
          <w:rFonts w:ascii="Times New Roman" w:hAnsi="Times New Roman" w:cs="Times New Roman"/>
          <w:i/>
          <w:iCs/>
          <w:sz w:val="24"/>
          <w:szCs w:val="24"/>
        </w:rPr>
        <w:t>aphyllum</w:t>
      </w:r>
      <w:proofErr w:type="spellEnd"/>
      <w:r w:rsidRPr="000030DD">
        <w:rPr>
          <w:rFonts w:ascii="Times New Roman" w:hAnsi="Times New Roman" w:cs="Times New Roman"/>
          <w:sz w:val="24"/>
          <w:szCs w:val="24"/>
        </w:rPr>
        <w:t xml:space="preserve">), </w:t>
      </w:r>
      <w:r w:rsidR="00B746E7" w:rsidRPr="004F7CBD">
        <w:rPr>
          <w:rFonts w:ascii="Times New Roman" w:hAnsi="Times New Roman" w:cs="Times New Roman"/>
          <w:sz w:val="24"/>
          <w:szCs w:val="24"/>
        </w:rPr>
        <w:t>kiirjas ruse (</w:t>
      </w:r>
      <w:proofErr w:type="spellStart"/>
      <w:r w:rsidR="00B746E7" w:rsidRPr="004F7CBD">
        <w:rPr>
          <w:rFonts w:ascii="Times New Roman" w:hAnsi="Times New Roman" w:cs="Times New Roman"/>
          <w:i/>
          <w:iCs/>
          <w:sz w:val="24"/>
          <w:szCs w:val="24"/>
        </w:rPr>
        <w:t>Bidens</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radiata</w:t>
      </w:r>
      <w:proofErr w:type="spellEnd"/>
      <w:r w:rsidR="00B746E7" w:rsidRPr="004F7CBD">
        <w:rPr>
          <w:rFonts w:ascii="Times New Roman" w:hAnsi="Times New Roman" w:cs="Times New Roman"/>
          <w:sz w:val="24"/>
          <w:szCs w:val="24"/>
        </w:rPr>
        <w:t xml:space="preserve">), </w:t>
      </w:r>
      <w:r w:rsidRPr="004F7CBD">
        <w:rPr>
          <w:rFonts w:ascii="Times New Roman" w:hAnsi="Times New Roman" w:cs="Times New Roman"/>
          <w:sz w:val="24"/>
          <w:szCs w:val="24"/>
        </w:rPr>
        <w:t>haruline võtmehein (</w:t>
      </w:r>
      <w:proofErr w:type="spellStart"/>
      <w:r w:rsidRPr="004F7CBD">
        <w:rPr>
          <w:rFonts w:ascii="Times New Roman" w:hAnsi="Times New Roman" w:cs="Times New Roman"/>
          <w:i/>
          <w:iCs/>
          <w:sz w:val="24"/>
          <w:szCs w:val="24"/>
        </w:rPr>
        <w:t>Botrychium</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matricariifolium</w:t>
      </w:r>
      <w:proofErr w:type="spellEnd"/>
      <w:r w:rsidRPr="004F7CBD">
        <w:rPr>
          <w:rFonts w:ascii="Times New Roman" w:hAnsi="Times New Roman" w:cs="Times New Roman"/>
          <w:sz w:val="24"/>
          <w:szCs w:val="24"/>
        </w:rPr>
        <w:t>), palu</w:t>
      </w:r>
      <w:r w:rsidRPr="004F7CBD">
        <w:rPr>
          <w:rFonts w:ascii="Times New Roman" w:hAnsi="Times New Roman" w:cs="Times New Roman"/>
          <w:sz w:val="24"/>
          <w:szCs w:val="24"/>
        </w:rPr>
        <w:noBreakHyphen/>
        <w:t>liivkann (</w:t>
      </w:r>
      <w:proofErr w:type="spellStart"/>
      <w:r w:rsidRPr="004F7CBD">
        <w:rPr>
          <w:rFonts w:ascii="Times New Roman" w:hAnsi="Times New Roman" w:cs="Times New Roman"/>
          <w:i/>
          <w:iCs/>
          <w:sz w:val="24"/>
          <w:szCs w:val="24"/>
        </w:rPr>
        <w:t>Arenaria</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procera</w:t>
      </w:r>
      <w:proofErr w:type="spellEnd"/>
      <w:r w:rsidRPr="004F7CBD">
        <w:rPr>
          <w:rFonts w:ascii="Times New Roman" w:hAnsi="Times New Roman" w:cs="Times New Roman"/>
          <w:sz w:val="24"/>
          <w:szCs w:val="24"/>
        </w:rPr>
        <w:t>), kummeli-võtmehein (</w:t>
      </w:r>
      <w:proofErr w:type="spellStart"/>
      <w:r w:rsidRPr="004F7CBD">
        <w:rPr>
          <w:rFonts w:ascii="Times New Roman" w:hAnsi="Times New Roman" w:cs="Times New Roman"/>
          <w:i/>
          <w:iCs/>
          <w:sz w:val="24"/>
          <w:szCs w:val="24"/>
        </w:rPr>
        <w:t>Botrychium</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multifidum</w:t>
      </w:r>
      <w:proofErr w:type="spellEnd"/>
      <w:r w:rsidRPr="004F7CBD">
        <w:rPr>
          <w:rFonts w:ascii="Times New Roman" w:hAnsi="Times New Roman" w:cs="Times New Roman"/>
          <w:sz w:val="24"/>
          <w:szCs w:val="24"/>
        </w:rPr>
        <w:t>), kõdu</w:t>
      </w:r>
      <w:r w:rsidRPr="004F7CBD">
        <w:rPr>
          <w:rFonts w:ascii="Times New Roman" w:hAnsi="Times New Roman" w:cs="Times New Roman"/>
          <w:sz w:val="24"/>
          <w:szCs w:val="24"/>
        </w:rPr>
        <w:noBreakHyphen/>
        <w:t>koralljuur (</w:t>
      </w:r>
      <w:proofErr w:type="spellStart"/>
      <w:r w:rsidRPr="004F7CBD">
        <w:rPr>
          <w:rFonts w:ascii="Times New Roman" w:hAnsi="Times New Roman" w:cs="Times New Roman"/>
          <w:i/>
          <w:iCs/>
          <w:sz w:val="24"/>
          <w:szCs w:val="24"/>
        </w:rPr>
        <w:t>Corallorhiza</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trifida</w:t>
      </w:r>
      <w:proofErr w:type="spellEnd"/>
      <w:r w:rsidRPr="004F7CBD">
        <w:rPr>
          <w:rFonts w:ascii="Times New Roman" w:hAnsi="Times New Roman" w:cs="Times New Roman"/>
          <w:sz w:val="24"/>
          <w:szCs w:val="24"/>
        </w:rPr>
        <w:t>), pruun lõikhein (</w:t>
      </w:r>
      <w:proofErr w:type="spellStart"/>
      <w:r w:rsidRPr="004F7CBD">
        <w:rPr>
          <w:rFonts w:ascii="Times New Roman" w:hAnsi="Times New Roman" w:cs="Times New Roman"/>
          <w:i/>
          <w:iCs/>
          <w:sz w:val="24"/>
          <w:szCs w:val="24"/>
        </w:rPr>
        <w:t>Cyperus</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fuscus</w:t>
      </w:r>
      <w:proofErr w:type="spellEnd"/>
      <w:r w:rsidRPr="004F7CBD">
        <w:rPr>
          <w:rFonts w:ascii="Times New Roman" w:hAnsi="Times New Roman" w:cs="Times New Roman"/>
          <w:sz w:val="24"/>
          <w:szCs w:val="24"/>
        </w:rPr>
        <w:t>),</w:t>
      </w:r>
      <w:r w:rsidR="00B746E7" w:rsidRPr="004F7CBD">
        <w:rPr>
          <w:rFonts w:ascii="Times New Roman" w:hAnsi="Times New Roman" w:cs="Times New Roman"/>
          <w:sz w:val="24"/>
          <w:szCs w:val="24"/>
        </w:rPr>
        <w:t xml:space="preserve"> </w:t>
      </w:r>
      <w:proofErr w:type="spellStart"/>
      <w:r w:rsidR="00B746E7" w:rsidRPr="004F7CBD">
        <w:rPr>
          <w:rFonts w:ascii="Times New Roman" w:hAnsi="Times New Roman" w:cs="Times New Roman"/>
          <w:sz w:val="24"/>
          <w:szCs w:val="24"/>
        </w:rPr>
        <w:t>Russowi</w:t>
      </w:r>
      <w:proofErr w:type="spellEnd"/>
      <w:r w:rsidR="00B746E7" w:rsidRPr="004F7CBD">
        <w:rPr>
          <w:rFonts w:ascii="Times New Roman" w:hAnsi="Times New Roman" w:cs="Times New Roman"/>
          <w:sz w:val="24"/>
          <w:szCs w:val="24"/>
        </w:rPr>
        <w:t xml:space="preserve"> sõrmkäpp (</w:t>
      </w:r>
      <w:proofErr w:type="spellStart"/>
      <w:r w:rsidR="00B746E7" w:rsidRPr="004F7CBD">
        <w:rPr>
          <w:rFonts w:ascii="Times New Roman" w:hAnsi="Times New Roman" w:cs="Times New Roman"/>
          <w:i/>
          <w:iCs/>
          <w:sz w:val="24"/>
          <w:szCs w:val="24"/>
        </w:rPr>
        <w:t>Dactylorhiza</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russowii</w:t>
      </w:r>
      <w:proofErr w:type="spellEnd"/>
      <w:r w:rsidR="00B746E7" w:rsidRPr="004F7CBD">
        <w:rPr>
          <w:rFonts w:ascii="Times New Roman" w:hAnsi="Times New Roman" w:cs="Times New Roman"/>
          <w:sz w:val="24"/>
          <w:szCs w:val="24"/>
        </w:rPr>
        <w:t>),</w:t>
      </w:r>
      <w:r w:rsidRPr="004F7CBD">
        <w:rPr>
          <w:rFonts w:ascii="Times New Roman" w:hAnsi="Times New Roman" w:cs="Times New Roman"/>
          <w:sz w:val="24"/>
          <w:szCs w:val="24"/>
        </w:rPr>
        <w:t xml:space="preserve"> vesi-</w:t>
      </w:r>
      <w:proofErr w:type="spellStart"/>
      <w:r w:rsidRPr="004F7CBD">
        <w:rPr>
          <w:rFonts w:ascii="Times New Roman" w:hAnsi="Times New Roman" w:cs="Times New Roman"/>
          <w:sz w:val="24"/>
          <w:szCs w:val="24"/>
        </w:rPr>
        <w:t>kiilsirbik</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i/>
          <w:iCs/>
          <w:sz w:val="24"/>
          <w:szCs w:val="24"/>
        </w:rPr>
        <w:t>Dichelyma</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falcatum</w:t>
      </w:r>
      <w:proofErr w:type="spellEnd"/>
      <w:r w:rsidRPr="004F7CBD">
        <w:rPr>
          <w:rFonts w:ascii="Times New Roman" w:hAnsi="Times New Roman" w:cs="Times New Roman"/>
          <w:sz w:val="24"/>
          <w:szCs w:val="24"/>
        </w:rPr>
        <w:t xml:space="preserve">), </w:t>
      </w:r>
      <w:r w:rsidR="00B746E7" w:rsidRPr="004F7CBD">
        <w:rPr>
          <w:rFonts w:ascii="Times New Roman" w:hAnsi="Times New Roman" w:cs="Times New Roman"/>
          <w:sz w:val="24"/>
          <w:szCs w:val="24"/>
        </w:rPr>
        <w:t>sale villpea (</w:t>
      </w:r>
      <w:proofErr w:type="spellStart"/>
      <w:r w:rsidR="00B746E7" w:rsidRPr="004F7CBD">
        <w:rPr>
          <w:rFonts w:ascii="Times New Roman" w:hAnsi="Times New Roman" w:cs="Times New Roman"/>
          <w:i/>
          <w:iCs/>
          <w:sz w:val="24"/>
          <w:szCs w:val="24"/>
        </w:rPr>
        <w:t>Eriophorum</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gracile</w:t>
      </w:r>
      <w:proofErr w:type="spellEnd"/>
      <w:r w:rsidR="00B746E7" w:rsidRPr="004F7CBD">
        <w:rPr>
          <w:rFonts w:ascii="Times New Roman" w:hAnsi="Times New Roman" w:cs="Times New Roman"/>
          <w:sz w:val="24"/>
          <w:szCs w:val="24"/>
        </w:rPr>
        <w:t xml:space="preserve">), </w:t>
      </w:r>
      <w:r w:rsidRPr="004F7CBD">
        <w:rPr>
          <w:rFonts w:ascii="Times New Roman" w:hAnsi="Times New Roman" w:cs="Times New Roman"/>
          <w:sz w:val="24"/>
          <w:szCs w:val="24"/>
        </w:rPr>
        <w:t>sinine emajuur (</w:t>
      </w:r>
      <w:proofErr w:type="spellStart"/>
      <w:r w:rsidRPr="004F7CBD">
        <w:rPr>
          <w:rFonts w:ascii="Times New Roman" w:hAnsi="Times New Roman" w:cs="Times New Roman"/>
          <w:i/>
          <w:iCs/>
          <w:sz w:val="24"/>
          <w:szCs w:val="24"/>
        </w:rPr>
        <w:t>Gentiana</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pneumonanthe</w:t>
      </w:r>
      <w:proofErr w:type="spellEnd"/>
      <w:r w:rsidRPr="004F7CBD">
        <w:rPr>
          <w:rFonts w:ascii="Times New Roman" w:hAnsi="Times New Roman" w:cs="Times New Roman"/>
          <w:sz w:val="24"/>
          <w:szCs w:val="24"/>
        </w:rPr>
        <w:t xml:space="preserve">), </w:t>
      </w:r>
      <w:r w:rsidR="00B746E7" w:rsidRPr="004F7CBD">
        <w:rPr>
          <w:rFonts w:ascii="Times New Roman" w:hAnsi="Times New Roman" w:cs="Times New Roman"/>
          <w:sz w:val="24"/>
          <w:szCs w:val="24"/>
        </w:rPr>
        <w:t>kahar parthein (</w:t>
      </w:r>
      <w:proofErr w:type="spellStart"/>
      <w:r w:rsidR="00B746E7" w:rsidRPr="004F7CBD">
        <w:rPr>
          <w:rFonts w:ascii="Times New Roman" w:hAnsi="Times New Roman" w:cs="Times New Roman"/>
          <w:i/>
          <w:iCs/>
          <w:sz w:val="24"/>
          <w:szCs w:val="24"/>
        </w:rPr>
        <w:t>Glyceria</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lithuanica</w:t>
      </w:r>
      <w:proofErr w:type="spellEnd"/>
      <w:r w:rsidR="00B746E7" w:rsidRPr="004F7CBD">
        <w:rPr>
          <w:rFonts w:ascii="Times New Roman" w:hAnsi="Times New Roman" w:cs="Times New Roman"/>
          <w:sz w:val="24"/>
          <w:szCs w:val="24"/>
        </w:rPr>
        <w:t xml:space="preserve">), </w:t>
      </w:r>
      <w:r w:rsidRPr="004F7CBD">
        <w:rPr>
          <w:rFonts w:ascii="Times New Roman" w:hAnsi="Times New Roman" w:cs="Times New Roman"/>
          <w:sz w:val="24"/>
          <w:szCs w:val="24"/>
        </w:rPr>
        <w:t>harilik sookäpp (</w:t>
      </w:r>
      <w:proofErr w:type="spellStart"/>
      <w:r w:rsidRPr="004F7CBD">
        <w:rPr>
          <w:rFonts w:ascii="Times New Roman" w:hAnsi="Times New Roman" w:cs="Times New Roman"/>
          <w:i/>
          <w:iCs/>
          <w:sz w:val="24"/>
          <w:szCs w:val="24"/>
        </w:rPr>
        <w:t>Hammarbya</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paludosa</w:t>
      </w:r>
      <w:proofErr w:type="spellEnd"/>
      <w:r w:rsidRPr="004F7CBD">
        <w:rPr>
          <w:rFonts w:ascii="Times New Roman" w:hAnsi="Times New Roman" w:cs="Times New Roman"/>
          <w:sz w:val="24"/>
          <w:szCs w:val="24"/>
        </w:rPr>
        <w:t>), harilik käokuld (</w:t>
      </w:r>
      <w:proofErr w:type="spellStart"/>
      <w:r w:rsidRPr="004F7CBD">
        <w:rPr>
          <w:rFonts w:ascii="Times New Roman" w:hAnsi="Times New Roman" w:cs="Times New Roman"/>
          <w:i/>
          <w:iCs/>
          <w:sz w:val="24"/>
          <w:szCs w:val="24"/>
        </w:rPr>
        <w:t>Helichrysum</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arenarium</w:t>
      </w:r>
      <w:proofErr w:type="spellEnd"/>
      <w:r w:rsidRPr="004F7CBD">
        <w:rPr>
          <w:rFonts w:ascii="Times New Roman" w:hAnsi="Times New Roman" w:cs="Times New Roman"/>
          <w:sz w:val="24"/>
          <w:szCs w:val="24"/>
        </w:rPr>
        <w:t>), järv-</w:t>
      </w:r>
      <w:proofErr w:type="spellStart"/>
      <w:r w:rsidRPr="004F7CBD">
        <w:rPr>
          <w:rFonts w:ascii="Times New Roman" w:hAnsi="Times New Roman" w:cs="Times New Roman"/>
          <w:sz w:val="24"/>
          <w:szCs w:val="24"/>
        </w:rPr>
        <w:t>lahnarohi</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i/>
          <w:iCs/>
          <w:sz w:val="24"/>
          <w:szCs w:val="24"/>
        </w:rPr>
        <w:t>Isoetes</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lacustris</w:t>
      </w:r>
      <w:proofErr w:type="spellEnd"/>
      <w:r w:rsidRPr="004F7CBD">
        <w:rPr>
          <w:rFonts w:ascii="Times New Roman" w:hAnsi="Times New Roman" w:cs="Times New Roman"/>
          <w:sz w:val="24"/>
          <w:szCs w:val="24"/>
        </w:rPr>
        <w:t>), väike käopõll (</w:t>
      </w:r>
      <w:r w:rsidRPr="004F7CBD">
        <w:rPr>
          <w:rFonts w:ascii="Times New Roman" w:hAnsi="Times New Roman" w:cs="Times New Roman"/>
          <w:i/>
          <w:iCs/>
          <w:sz w:val="24"/>
          <w:szCs w:val="24"/>
        </w:rPr>
        <w:t xml:space="preserve">Listera </w:t>
      </w:r>
      <w:proofErr w:type="spellStart"/>
      <w:r w:rsidRPr="004F7CBD">
        <w:rPr>
          <w:rFonts w:ascii="Times New Roman" w:hAnsi="Times New Roman" w:cs="Times New Roman"/>
          <w:i/>
          <w:iCs/>
          <w:sz w:val="24"/>
          <w:szCs w:val="24"/>
        </w:rPr>
        <w:t>cordata</w:t>
      </w:r>
      <w:proofErr w:type="spellEnd"/>
      <w:r w:rsidRPr="004F7CBD">
        <w:rPr>
          <w:rFonts w:ascii="Times New Roman" w:hAnsi="Times New Roman" w:cs="Times New Roman"/>
          <w:sz w:val="24"/>
          <w:szCs w:val="24"/>
        </w:rPr>
        <w:t>), vesilobeelia (</w:t>
      </w:r>
      <w:proofErr w:type="spellStart"/>
      <w:r w:rsidRPr="004F7CBD">
        <w:rPr>
          <w:rFonts w:ascii="Times New Roman" w:hAnsi="Times New Roman" w:cs="Times New Roman"/>
          <w:i/>
          <w:iCs/>
          <w:sz w:val="24"/>
          <w:szCs w:val="24"/>
        </w:rPr>
        <w:t>Lobelia</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dortmanna</w:t>
      </w:r>
      <w:proofErr w:type="spellEnd"/>
      <w:r w:rsidRPr="004F7CBD">
        <w:rPr>
          <w:rFonts w:ascii="Times New Roman" w:hAnsi="Times New Roman" w:cs="Times New Roman"/>
          <w:sz w:val="24"/>
          <w:szCs w:val="24"/>
        </w:rPr>
        <w:t>), liiv-</w:t>
      </w:r>
      <w:proofErr w:type="spellStart"/>
      <w:r w:rsidRPr="004F7CBD">
        <w:rPr>
          <w:rFonts w:ascii="Times New Roman" w:hAnsi="Times New Roman" w:cs="Times New Roman"/>
          <w:sz w:val="24"/>
          <w:szCs w:val="24"/>
        </w:rPr>
        <w:t>esparsett</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i/>
          <w:iCs/>
          <w:sz w:val="24"/>
          <w:szCs w:val="24"/>
        </w:rPr>
        <w:t>Onobrychis</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arenaria</w:t>
      </w:r>
      <w:proofErr w:type="spellEnd"/>
      <w:r w:rsidRPr="004F7CBD">
        <w:rPr>
          <w:rFonts w:ascii="Times New Roman" w:hAnsi="Times New Roman" w:cs="Times New Roman"/>
          <w:sz w:val="24"/>
          <w:szCs w:val="24"/>
        </w:rPr>
        <w:t>), juurduv kõrkjas (</w:t>
      </w:r>
      <w:proofErr w:type="spellStart"/>
      <w:r w:rsidRPr="004F7CBD">
        <w:rPr>
          <w:rFonts w:ascii="Times New Roman" w:hAnsi="Times New Roman" w:cs="Times New Roman"/>
          <w:i/>
          <w:iCs/>
          <w:sz w:val="24"/>
          <w:szCs w:val="24"/>
        </w:rPr>
        <w:t>Scirpus</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radicans</w:t>
      </w:r>
      <w:proofErr w:type="spellEnd"/>
      <w:r w:rsidRPr="004F7CBD">
        <w:rPr>
          <w:rFonts w:ascii="Times New Roman" w:hAnsi="Times New Roman" w:cs="Times New Roman"/>
          <w:sz w:val="24"/>
          <w:szCs w:val="24"/>
        </w:rPr>
        <w:t>), lamedalehine jõgitakjas (</w:t>
      </w:r>
      <w:proofErr w:type="spellStart"/>
      <w:r w:rsidRPr="004F7CBD">
        <w:rPr>
          <w:rFonts w:ascii="Times New Roman" w:hAnsi="Times New Roman" w:cs="Times New Roman"/>
          <w:i/>
          <w:iCs/>
          <w:sz w:val="24"/>
          <w:szCs w:val="24"/>
        </w:rPr>
        <w:t>Sparganium</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angustifolium</w:t>
      </w:r>
      <w:proofErr w:type="spellEnd"/>
      <w:r w:rsidRPr="004F7CBD">
        <w:rPr>
          <w:rFonts w:ascii="Times New Roman" w:hAnsi="Times New Roman" w:cs="Times New Roman"/>
          <w:sz w:val="24"/>
          <w:szCs w:val="24"/>
        </w:rPr>
        <w:t>), karvane ristmadar (</w:t>
      </w:r>
      <w:proofErr w:type="spellStart"/>
      <w:r w:rsidRPr="004F7CBD">
        <w:rPr>
          <w:rFonts w:ascii="Times New Roman" w:hAnsi="Times New Roman" w:cs="Times New Roman"/>
          <w:i/>
          <w:iCs/>
          <w:sz w:val="24"/>
          <w:szCs w:val="24"/>
        </w:rPr>
        <w:t>Cruciata</w:t>
      </w:r>
      <w:proofErr w:type="spellEnd"/>
      <w:r w:rsidRPr="004F7CBD">
        <w:rPr>
          <w:rFonts w:ascii="Times New Roman" w:hAnsi="Times New Roman" w:cs="Times New Roman"/>
          <w:i/>
          <w:iCs/>
          <w:sz w:val="24"/>
          <w:szCs w:val="24"/>
        </w:rPr>
        <w:t xml:space="preserve"> laevipes</w:t>
      </w:r>
      <w:r w:rsidRPr="004F7CBD">
        <w:rPr>
          <w:rFonts w:ascii="Times New Roman" w:hAnsi="Times New Roman" w:cs="Times New Roman"/>
          <w:sz w:val="24"/>
          <w:szCs w:val="24"/>
        </w:rPr>
        <w:t>), lääne-mõõkrohi (</w:t>
      </w:r>
      <w:proofErr w:type="spellStart"/>
      <w:r w:rsidRPr="004F7CBD">
        <w:rPr>
          <w:rFonts w:ascii="Times New Roman" w:hAnsi="Times New Roman" w:cs="Times New Roman"/>
          <w:i/>
          <w:iCs/>
          <w:sz w:val="24"/>
          <w:szCs w:val="24"/>
        </w:rPr>
        <w:t>Cladium</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mariscus</w:t>
      </w:r>
      <w:proofErr w:type="spellEnd"/>
      <w:r w:rsidRPr="004F7CBD">
        <w:rPr>
          <w:rFonts w:ascii="Times New Roman" w:hAnsi="Times New Roman" w:cs="Times New Roman"/>
          <w:sz w:val="24"/>
          <w:szCs w:val="24"/>
        </w:rPr>
        <w:t>), nõmmnelk (</w:t>
      </w:r>
      <w:proofErr w:type="spellStart"/>
      <w:r w:rsidRPr="004F7CBD">
        <w:rPr>
          <w:rFonts w:ascii="Times New Roman" w:hAnsi="Times New Roman" w:cs="Times New Roman"/>
          <w:i/>
          <w:iCs/>
          <w:sz w:val="24"/>
          <w:szCs w:val="24"/>
        </w:rPr>
        <w:t>Helichrysum</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arenarium</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sz w:val="24"/>
          <w:szCs w:val="24"/>
        </w:rPr>
        <w:t>poropoorik</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i/>
          <w:iCs/>
          <w:sz w:val="24"/>
          <w:szCs w:val="24"/>
        </w:rPr>
        <w:t>Amylocystis</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lapponica</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sz w:val="24"/>
          <w:szCs w:val="24"/>
        </w:rPr>
        <w:t>taigapässik</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i/>
          <w:iCs/>
          <w:sz w:val="24"/>
          <w:szCs w:val="24"/>
        </w:rPr>
        <w:t>Inonotopsis</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subiculosa</w:t>
      </w:r>
      <w:proofErr w:type="spellEnd"/>
      <w:r w:rsidRPr="004F7CBD">
        <w:rPr>
          <w:rFonts w:ascii="Times New Roman" w:hAnsi="Times New Roman" w:cs="Times New Roman"/>
          <w:sz w:val="24"/>
          <w:szCs w:val="24"/>
        </w:rPr>
        <w:t>)</w:t>
      </w:r>
      <w:r w:rsidR="00B746E7" w:rsidRPr="004F7CBD">
        <w:rPr>
          <w:rFonts w:ascii="Times New Roman" w:hAnsi="Times New Roman" w:cs="Times New Roman"/>
          <w:sz w:val="24"/>
          <w:szCs w:val="24"/>
        </w:rPr>
        <w:t>,</w:t>
      </w:r>
      <w:r w:rsidRPr="004F7CBD">
        <w:rPr>
          <w:rFonts w:ascii="Times New Roman" w:hAnsi="Times New Roman" w:cs="Times New Roman"/>
          <w:sz w:val="24"/>
          <w:szCs w:val="24"/>
        </w:rPr>
        <w:t xml:space="preserve"> </w:t>
      </w:r>
      <w:proofErr w:type="spellStart"/>
      <w:r w:rsidRPr="004F7CBD">
        <w:rPr>
          <w:rFonts w:ascii="Times New Roman" w:hAnsi="Times New Roman" w:cs="Times New Roman"/>
          <w:sz w:val="24"/>
          <w:szCs w:val="24"/>
        </w:rPr>
        <w:t>haavanääts</w:t>
      </w:r>
      <w:proofErr w:type="spellEnd"/>
      <w:r w:rsidRPr="004F7CBD">
        <w:rPr>
          <w:rFonts w:ascii="Times New Roman" w:hAnsi="Times New Roman" w:cs="Times New Roman"/>
          <w:sz w:val="24"/>
          <w:szCs w:val="24"/>
        </w:rPr>
        <w:t xml:space="preserve"> (</w:t>
      </w:r>
      <w:proofErr w:type="spellStart"/>
      <w:r w:rsidRPr="004F7CBD">
        <w:rPr>
          <w:rFonts w:ascii="Times New Roman" w:hAnsi="Times New Roman" w:cs="Times New Roman"/>
          <w:i/>
          <w:iCs/>
          <w:sz w:val="24"/>
          <w:szCs w:val="24"/>
        </w:rPr>
        <w:t>Junghuhnia</w:t>
      </w:r>
      <w:proofErr w:type="spellEnd"/>
      <w:r w:rsidRPr="004F7CBD">
        <w:rPr>
          <w:rFonts w:ascii="Times New Roman" w:hAnsi="Times New Roman" w:cs="Times New Roman"/>
          <w:i/>
          <w:iCs/>
          <w:sz w:val="24"/>
          <w:szCs w:val="24"/>
        </w:rPr>
        <w:t xml:space="preserve"> </w:t>
      </w:r>
      <w:proofErr w:type="spellStart"/>
      <w:r w:rsidRPr="004F7CBD">
        <w:rPr>
          <w:rFonts w:ascii="Times New Roman" w:hAnsi="Times New Roman" w:cs="Times New Roman"/>
          <w:i/>
          <w:iCs/>
          <w:sz w:val="24"/>
          <w:szCs w:val="24"/>
        </w:rPr>
        <w:t>pseudozilingiana</w:t>
      </w:r>
      <w:proofErr w:type="spellEnd"/>
      <w:r w:rsidRPr="004F7CBD">
        <w:rPr>
          <w:rFonts w:ascii="Times New Roman" w:hAnsi="Times New Roman" w:cs="Times New Roman"/>
          <w:sz w:val="24"/>
          <w:szCs w:val="24"/>
        </w:rPr>
        <w:t>)</w:t>
      </w:r>
      <w:r w:rsidR="00B746E7" w:rsidRPr="004F7CBD">
        <w:rPr>
          <w:rFonts w:ascii="Times New Roman" w:hAnsi="Times New Roman" w:cs="Times New Roman"/>
          <w:sz w:val="24"/>
          <w:szCs w:val="24"/>
        </w:rPr>
        <w:t>, must limasamblik (</w:t>
      </w:r>
      <w:proofErr w:type="spellStart"/>
      <w:r w:rsidR="00B746E7" w:rsidRPr="004F7CBD">
        <w:rPr>
          <w:rFonts w:ascii="Times New Roman" w:hAnsi="Times New Roman" w:cs="Times New Roman"/>
          <w:i/>
          <w:iCs/>
          <w:sz w:val="24"/>
          <w:szCs w:val="24"/>
        </w:rPr>
        <w:t>Collema</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nigrescens</w:t>
      </w:r>
      <w:proofErr w:type="spellEnd"/>
      <w:r w:rsidR="00B746E7" w:rsidRPr="004F7CBD">
        <w:rPr>
          <w:rFonts w:ascii="Times New Roman" w:hAnsi="Times New Roman" w:cs="Times New Roman"/>
          <w:sz w:val="24"/>
          <w:szCs w:val="24"/>
        </w:rPr>
        <w:t>), männi-soomussamblik (</w:t>
      </w:r>
      <w:proofErr w:type="spellStart"/>
      <w:r w:rsidR="00B746E7" w:rsidRPr="004F7CBD">
        <w:rPr>
          <w:rFonts w:ascii="Times New Roman" w:hAnsi="Times New Roman" w:cs="Times New Roman"/>
          <w:i/>
          <w:iCs/>
          <w:sz w:val="24"/>
          <w:szCs w:val="24"/>
        </w:rPr>
        <w:t>Hypocenomyce</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anthracophila</w:t>
      </w:r>
      <w:proofErr w:type="spellEnd"/>
      <w:r w:rsidR="00B746E7" w:rsidRPr="004F7CBD">
        <w:rPr>
          <w:rFonts w:ascii="Times New Roman" w:hAnsi="Times New Roman" w:cs="Times New Roman"/>
          <w:sz w:val="24"/>
          <w:szCs w:val="24"/>
        </w:rPr>
        <w:t>)</w:t>
      </w:r>
      <w:r w:rsidR="00781440">
        <w:rPr>
          <w:rFonts w:ascii="Times New Roman" w:hAnsi="Times New Roman" w:cs="Times New Roman"/>
          <w:sz w:val="24"/>
          <w:szCs w:val="24"/>
        </w:rPr>
        <w:t>,</w:t>
      </w:r>
      <w:r w:rsidR="00B746E7" w:rsidRPr="004F7CBD">
        <w:rPr>
          <w:rFonts w:ascii="Times New Roman" w:hAnsi="Times New Roman" w:cs="Times New Roman"/>
          <w:sz w:val="24"/>
          <w:szCs w:val="24"/>
        </w:rPr>
        <w:t xml:space="preserve"> karvane kruupsamblik (</w:t>
      </w:r>
      <w:proofErr w:type="spellStart"/>
      <w:r w:rsidR="00B746E7" w:rsidRPr="004F7CBD">
        <w:rPr>
          <w:rFonts w:ascii="Times New Roman" w:hAnsi="Times New Roman" w:cs="Times New Roman"/>
          <w:i/>
          <w:iCs/>
          <w:sz w:val="24"/>
          <w:szCs w:val="24"/>
        </w:rPr>
        <w:t>Micarea</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hedlundii</w:t>
      </w:r>
      <w:proofErr w:type="spellEnd"/>
      <w:r w:rsidR="00B746E7" w:rsidRPr="004F7CBD">
        <w:rPr>
          <w:rFonts w:ascii="Times New Roman" w:hAnsi="Times New Roman" w:cs="Times New Roman"/>
          <w:sz w:val="24"/>
          <w:szCs w:val="24"/>
        </w:rPr>
        <w:t>), sile neersamblik (</w:t>
      </w:r>
      <w:proofErr w:type="spellStart"/>
      <w:r w:rsidR="00B746E7" w:rsidRPr="004F7CBD">
        <w:rPr>
          <w:rFonts w:ascii="Times New Roman" w:hAnsi="Times New Roman" w:cs="Times New Roman"/>
          <w:i/>
          <w:iCs/>
          <w:sz w:val="24"/>
          <w:szCs w:val="24"/>
        </w:rPr>
        <w:t>Nephroma</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laevigatum</w:t>
      </w:r>
      <w:proofErr w:type="spellEnd"/>
      <w:r w:rsidR="00B746E7" w:rsidRPr="004F7CBD">
        <w:rPr>
          <w:rFonts w:ascii="Times New Roman" w:hAnsi="Times New Roman" w:cs="Times New Roman"/>
          <w:sz w:val="24"/>
          <w:szCs w:val="24"/>
        </w:rPr>
        <w:t xml:space="preserve">), sõrmjas </w:t>
      </w:r>
      <w:proofErr w:type="spellStart"/>
      <w:r w:rsidR="00B746E7" w:rsidRPr="004F7CBD">
        <w:rPr>
          <w:rFonts w:ascii="Times New Roman" w:hAnsi="Times New Roman" w:cs="Times New Roman"/>
          <w:sz w:val="24"/>
          <w:szCs w:val="24"/>
        </w:rPr>
        <w:t>tardsamblik</w:t>
      </w:r>
      <w:proofErr w:type="spellEnd"/>
      <w:r w:rsidR="00B746E7" w:rsidRPr="004F7CBD">
        <w:rPr>
          <w:rFonts w:ascii="Times New Roman" w:hAnsi="Times New Roman" w:cs="Times New Roman"/>
          <w:sz w:val="24"/>
          <w:szCs w:val="24"/>
        </w:rPr>
        <w:t xml:space="preserve"> (</w:t>
      </w:r>
      <w:proofErr w:type="spellStart"/>
      <w:r w:rsidR="00B746E7" w:rsidRPr="004F7CBD">
        <w:rPr>
          <w:rFonts w:ascii="Times New Roman" w:hAnsi="Times New Roman" w:cs="Times New Roman"/>
          <w:i/>
          <w:iCs/>
          <w:sz w:val="24"/>
          <w:szCs w:val="24"/>
        </w:rPr>
        <w:t>Scytinium</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teretiusculum</w:t>
      </w:r>
      <w:proofErr w:type="spellEnd"/>
      <w:r w:rsidR="00B746E7" w:rsidRPr="004F7CBD">
        <w:rPr>
          <w:rFonts w:ascii="Times New Roman" w:hAnsi="Times New Roman" w:cs="Times New Roman"/>
          <w:sz w:val="24"/>
          <w:szCs w:val="24"/>
        </w:rPr>
        <w:t>)</w:t>
      </w:r>
      <w:r w:rsidR="000453DA" w:rsidRPr="004F7CBD">
        <w:rPr>
          <w:rFonts w:ascii="Times New Roman" w:hAnsi="Times New Roman" w:cs="Times New Roman"/>
          <w:sz w:val="24"/>
          <w:szCs w:val="24"/>
        </w:rPr>
        <w:t xml:space="preserve"> ja</w:t>
      </w:r>
      <w:r w:rsidR="00B746E7" w:rsidRPr="004F7CBD">
        <w:rPr>
          <w:rFonts w:ascii="Times New Roman" w:hAnsi="Times New Roman" w:cs="Times New Roman"/>
          <w:sz w:val="24"/>
          <w:szCs w:val="24"/>
        </w:rPr>
        <w:t xml:space="preserve"> haava-</w:t>
      </w:r>
      <w:proofErr w:type="spellStart"/>
      <w:r w:rsidR="00B746E7" w:rsidRPr="004F7CBD">
        <w:rPr>
          <w:rFonts w:ascii="Times New Roman" w:hAnsi="Times New Roman" w:cs="Times New Roman"/>
          <w:sz w:val="24"/>
          <w:szCs w:val="24"/>
        </w:rPr>
        <w:t>tardsamblik</w:t>
      </w:r>
      <w:proofErr w:type="spellEnd"/>
      <w:r w:rsidR="00B746E7" w:rsidRPr="004F7CBD">
        <w:rPr>
          <w:rFonts w:ascii="Times New Roman" w:hAnsi="Times New Roman" w:cs="Times New Roman"/>
          <w:sz w:val="24"/>
          <w:szCs w:val="24"/>
        </w:rPr>
        <w:t xml:space="preserve"> (</w:t>
      </w:r>
      <w:proofErr w:type="spellStart"/>
      <w:r w:rsidR="00B746E7" w:rsidRPr="004F7CBD">
        <w:rPr>
          <w:rFonts w:ascii="Times New Roman" w:hAnsi="Times New Roman" w:cs="Times New Roman"/>
          <w:i/>
          <w:iCs/>
          <w:sz w:val="24"/>
          <w:szCs w:val="24"/>
        </w:rPr>
        <w:t>Leptogium</w:t>
      </w:r>
      <w:proofErr w:type="spellEnd"/>
      <w:r w:rsidR="00B746E7" w:rsidRPr="004F7CBD">
        <w:rPr>
          <w:rFonts w:ascii="Times New Roman" w:hAnsi="Times New Roman" w:cs="Times New Roman"/>
          <w:i/>
          <w:iCs/>
          <w:sz w:val="24"/>
          <w:szCs w:val="24"/>
        </w:rPr>
        <w:t xml:space="preserve"> </w:t>
      </w:r>
      <w:proofErr w:type="spellStart"/>
      <w:r w:rsidR="00B746E7" w:rsidRPr="004F7CBD">
        <w:rPr>
          <w:rFonts w:ascii="Times New Roman" w:hAnsi="Times New Roman" w:cs="Times New Roman"/>
          <w:i/>
          <w:iCs/>
          <w:sz w:val="24"/>
          <w:szCs w:val="24"/>
        </w:rPr>
        <w:t>saturninum</w:t>
      </w:r>
      <w:proofErr w:type="spellEnd"/>
      <w:r w:rsidR="00B746E7" w:rsidRPr="004F7CBD">
        <w:rPr>
          <w:rFonts w:ascii="Times New Roman" w:hAnsi="Times New Roman" w:cs="Times New Roman"/>
          <w:sz w:val="24"/>
          <w:szCs w:val="24"/>
        </w:rPr>
        <w:t>)</w:t>
      </w:r>
      <w:r w:rsidR="000453DA" w:rsidRPr="004F7CBD">
        <w:rPr>
          <w:rFonts w:ascii="Times New Roman" w:hAnsi="Times New Roman" w:cs="Times New Roman"/>
          <w:sz w:val="24"/>
          <w:szCs w:val="24"/>
        </w:rPr>
        <w:t>.</w:t>
      </w:r>
      <w:r w:rsidR="000E27CC">
        <w:rPr>
          <w:rFonts w:ascii="Times New Roman" w:hAnsi="Times New Roman" w:cs="Times New Roman"/>
          <w:sz w:val="24"/>
          <w:szCs w:val="24"/>
        </w:rPr>
        <w:t>”</w:t>
      </w:r>
      <w:r w:rsidR="000453DA" w:rsidRPr="004F7CBD">
        <w:rPr>
          <w:rFonts w:ascii="Times New Roman" w:hAnsi="Times New Roman" w:cs="Times New Roman"/>
          <w:sz w:val="24"/>
          <w:szCs w:val="24"/>
        </w:rPr>
        <w:t>;</w:t>
      </w:r>
    </w:p>
    <w:p w14:paraId="5674155D" w14:textId="77777777" w:rsidR="006C041D" w:rsidRDefault="006C041D" w:rsidP="004731F9">
      <w:pPr>
        <w:spacing w:after="0" w:line="240" w:lineRule="auto"/>
        <w:jc w:val="both"/>
        <w:rPr>
          <w:rFonts w:ascii="Times New Roman" w:hAnsi="Times New Roman" w:cs="Times New Roman"/>
          <w:sz w:val="24"/>
          <w:szCs w:val="24"/>
        </w:rPr>
      </w:pPr>
    </w:p>
    <w:p w14:paraId="2E4CC2EF" w14:textId="1E11E991" w:rsidR="006C041D" w:rsidRDefault="006C041D"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2)</w:t>
      </w:r>
      <w:r>
        <w:rPr>
          <w:rFonts w:ascii="Times New Roman" w:hAnsi="Times New Roman" w:cs="Times New Roman"/>
          <w:sz w:val="24"/>
          <w:szCs w:val="24"/>
        </w:rPr>
        <w:t xml:space="preserve"> paragrahvi </w:t>
      </w:r>
      <w:r w:rsidR="006E3E11">
        <w:rPr>
          <w:rFonts w:ascii="Times New Roman" w:hAnsi="Times New Roman" w:cs="Times New Roman"/>
          <w:sz w:val="24"/>
          <w:szCs w:val="24"/>
        </w:rPr>
        <w:t>1</w:t>
      </w:r>
      <w:r>
        <w:rPr>
          <w:rFonts w:ascii="Times New Roman" w:hAnsi="Times New Roman" w:cs="Times New Roman"/>
          <w:sz w:val="24"/>
          <w:szCs w:val="24"/>
        </w:rPr>
        <w:t xml:space="preserve"> </w:t>
      </w:r>
      <w:r w:rsidR="006E3E11">
        <w:rPr>
          <w:rFonts w:ascii="Times New Roman" w:hAnsi="Times New Roman" w:cs="Times New Roman"/>
          <w:sz w:val="24"/>
          <w:szCs w:val="24"/>
        </w:rPr>
        <w:t>lõi</w:t>
      </w:r>
      <w:r w:rsidR="00781440">
        <w:rPr>
          <w:rFonts w:ascii="Times New Roman" w:hAnsi="Times New Roman" w:cs="Times New Roman"/>
          <w:sz w:val="24"/>
          <w:szCs w:val="24"/>
        </w:rPr>
        <w:t>k</w:t>
      </w:r>
      <w:r w:rsidR="006E3E11">
        <w:rPr>
          <w:rFonts w:ascii="Times New Roman" w:hAnsi="Times New Roman" w:cs="Times New Roman"/>
          <w:sz w:val="24"/>
          <w:szCs w:val="24"/>
        </w:rPr>
        <w:t>e</w:t>
      </w:r>
      <w:r>
        <w:rPr>
          <w:rFonts w:ascii="Times New Roman" w:hAnsi="Times New Roman" w:cs="Times New Roman"/>
          <w:sz w:val="24"/>
          <w:szCs w:val="24"/>
        </w:rPr>
        <w:t xml:space="preserve"> </w:t>
      </w:r>
      <w:r w:rsidR="006E3E11">
        <w:rPr>
          <w:rFonts w:ascii="Times New Roman" w:hAnsi="Times New Roman" w:cs="Times New Roman"/>
          <w:sz w:val="24"/>
          <w:szCs w:val="24"/>
        </w:rPr>
        <w:t>2</w:t>
      </w:r>
      <w:r>
        <w:rPr>
          <w:rFonts w:ascii="Times New Roman" w:hAnsi="Times New Roman" w:cs="Times New Roman"/>
          <w:sz w:val="24"/>
          <w:szCs w:val="24"/>
        </w:rPr>
        <w:t xml:space="preserve"> </w:t>
      </w:r>
      <w:r w:rsidR="00C2402F">
        <w:rPr>
          <w:rFonts w:ascii="Times New Roman" w:hAnsi="Times New Roman" w:cs="Times New Roman"/>
          <w:sz w:val="24"/>
          <w:szCs w:val="24"/>
        </w:rPr>
        <w:t>punktis 2 asendatakse sõna „neljateistkümneks</w:t>
      </w:r>
      <w:r w:rsidR="000E27CC">
        <w:rPr>
          <w:rFonts w:ascii="Times New Roman" w:hAnsi="Times New Roman" w:cs="Times New Roman"/>
          <w:sz w:val="24"/>
          <w:szCs w:val="24"/>
        </w:rPr>
        <w:t>”</w:t>
      </w:r>
      <w:r w:rsidR="00C2402F">
        <w:rPr>
          <w:rFonts w:ascii="Times New Roman" w:hAnsi="Times New Roman" w:cs="Times New Roman"/>
          <w:sz w:val="24"/>
          <w:szCs w:val="24"/>
        </w:rPr>
        <w:t xml:space="preserve"> sõnaga „kahekümne kaheks; </w:t>
      </w:r>
    </w:p>
    <w:p w14:paraId="6F8CCE74" w14:textId="77777777" w:rsidR="006E3E11" w:rsidRDefault="006E3E11" w:rsidP="004731F9">
      <w:pPr>
        <w:spacing w:after="0" w:line="240" w:lineRule="auto"/>
        <w:jc w:val="both"/>
        <w:rPr>
          <w:rFonts w:ascii="Times New Roman" w:hAnsi="Times New Roman" w:cs="Times New Roman"/>
          <w:sz w:val="24"/>
          <w:szCs w:val="24"/>
        </w:rPr>
      </w:pPr>
    </w:p>
    <w:p w14:paraId="3233E6A6" w14:textId="552B59B8" w:rsidR="006E3E11" w:rsidRDefault="006E3E11"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3)</w:t>
      </w:r>
      <w:r w:rsidR="003B1546">
        <w:rPr>
          <w:rFonts w:ascii="Times New Roman" w:hAnsi="Times New Roman" w:cs="Times New Roman"/>
          <w:sz w:val="24"/>
          <w:szCs w:val="24"/>
        </w:rPr>
        <w:t> </w:t>
      </w:r>
      <w:r>
        <w:rPr>
          <w:rFonts w:ascii="Times New Roman" w:hAnsi="Times New Roman" w:cs="Times New Roman"/>
          <w:sz w:val="24"/>
          <w:szCs w:val="24"/>
        </w:rPr>
        <w:t>paragrahvi 2 lõige 1 muudetakse ja sõnastatakse järgmiselt:</w:t>
      </w:r>
    </w:p>
    <w:p w14:paraId="2E809E65" w14:textId="4F805945" w:rsidR="006E3E11" w:rsidRDefault="006E3E11"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sidRPr="006E3E11">
        <w:rPr>
          <w:rFonts w:ascii="Times New Roman" w:hAnsi="Times New Roman" w:cs="Times New Roman"/>
          <w:sz w:val="24"/>
          <w:szCs w:val="24"/>
        </w:rPr>
        <w:t xml:space="preserve">Kaitseala asub Ida-Viru maakonnas Alutaguse vallas Agusalu, </w:t>
      </w:r>
      <w:proofErr w:type="spellStart"/>
      <w:r w:rsidRPr="006E3E11">
        <w:rPr>
          <w:rFonts w:ascii="Times New Roman" w:hAnsi="Times New Roman" w:cs="Times New Roman"/>
          <w:sz w:val="24"/>
          <w:szCs w:val="24"/>
        </w:rPr>
        <w:t>Edivere</w:t>
      </w:r>
      <w:proofErr w:type="spellEnd"/>
      <w:r w:rsidRPr="006E3E11">
        <w:rPr>
          <w:rFonts w:ascii="Times New Roman" w:hAnsi="Times New Roman" w:cs="Times New Roman"/>
          <w:sz w:val="24"/>
          <w:szCs w:val="24"/>
        </w:rPr>
        <w:t xml:space="preserve">, </w:t>
      </w:r>
      <w:proofErr w:type="spellStart"/>
      <w:r w:rsidRPr="006E3E11">
        <w:rPr>
          <w:rFonts w:ascii="Times New Roman" w:hAnsi="Times New Roman" w:cs="Times New Roman"/>
          <w:sz w:val="24"/>
          <w:szCs w:val="24"/>
        </w:rPr>
        <w:t>Konsu</w:t>
      </w:r>
      <w:proofErr w:type="spellEnd"/>
      <w:r w:rsidRPr="006E3E11">
        <w:rPr>
          <w:rFonts w:ascii="Times New Roman" w:hAnsi="Times New Roman" w:cs="Times New Roman"/>
          <w:sz w:val="24"/>
          <w:szCs w:val="24"/>
        </w:rPr>
        <w:t xml:space="preserve">, Kuningaküla, </w:t>
      </w:r>
      <w:proofErr w:type="spellStart"/>
      <w:r w:rsidRPr="006E3E11">
        <w:rPr>
          <w:rFonts w:ascii="Times New Roman" w:hAnsi="Times New Roman" w:cs="Times New Roman"/>
          <w:sz w:val="24"/>
          <w:szCs w:val="24"/>
        </w:rPr>
        <w:t>Permisküla</w:t>
      </w:r>
      <w:proofErr w:type="spellEnd"/>
      <w:r w:rsidRPr="006E3E11">
        <w:rPr>
          <w:rFonts w:ascii="Times New Roman" w:hAnsi="Times New Roman" w:cs="Times New Roman"/>
          <w:sz w:val="24"/>
          <w:szCs w:val="24"/>
        </w:rPr>
        <w:t xml:space="preserve">, Puhatu, Karjamaa, </w:t>
      </w:r>
      <w:proofErr w:type="spellStart"/>
      <w:r w:rsidRPr="006E3E11">
        <w:rPr>
          <w:rFonts w:ascii="Times New Roman" w:hAnsi="Times New Roman" w:cs="Times New Roman"/>
          <w:sz w:val="24"/>
          <w:szCs w:val="24"/>
        </w:rPr>
        <w:t>Katase</w:t>
      </w:r>
      <w:proofErr w:type="spellEnd"/>
      <w:r w:rsidRPr="006E3E11">
        <w:rPr>
          <w:rFonts w:ascii="Times New Roman" w:hAnsi="Times New Roman" w:cs="Times New Roman"/>
          <w:sz w:val="24"/>
          <w:szCs w:val="24"/>
        </w:rPr>
        <w:t xml:space="preserve">, Remniku, </w:t>
      </w:r>
      <w:proofErr w:type="spellStart"/>
      <w:r w:rsidRPr="006E3E11">
        <w:rPr>
          <w:rFonts w:ascii="Times New Roman" w:hAnsi="Times New Roman" w:cs="Times New Roman"/>
          <w:sz w:val="24"/>
          <w:szCs w:val="24"/>
        </w:rPr>
        <w:t>Smolnitsa</w:t>
      </w:r>
      <w:proofErr w:type="spellEnd"/>
      <w:r w:rsidRPr="006E3E11">
        <w:rPr>
          <w:rFonts w:ascii="Times New Roman" w:hAnsi="Times New Roman" w:cs="Times New Roman"/>
          <w:sz w:val="24"/>
          <w:szCs w:val="24"/>
        </w:rPr>
        <w:t xml:space="preserve">, Vasknarva, Imatu, Kuru, </w:t>
      </w:r>
      <w:proofErr w:type="spellStart"/>
      <w:r w:rsidRPr="006E3E11">
        <w:rPr>
          <w:rFonts w:ascii="Times New Roman" w:hAnsi="Times New Roman" w:cs="Times New Roman"/>
          <w:sz w:val="24"/>
          <w:szCs w:val="24"/>
        </w:rPr>
        <w:t>Pootsiku</w:t>
      </w:r>
      <w:proofErr w:type="spellEnd"/>
      <w:r w:rsidRPr="006E3E11">
        <w:rPr>
          <w:rFonts w:ascii="Times New Roman" w:hAnsi="Times New Roman" w:cs="Times New Roman"/>
          <w:sz w:val="24"/>
          <w:szCs w:val="24"/>
        </w:rPr>
        <w:t xml:space="preserve">, </w:t>
      </w:r>
      <w:proofErr w:type="spellStart"/>
      <w:r w:rsidRPr="006E3E11">
        <w:rPr>
          <w:rFonts w:ascii="Times New Roman" w:hAnsi="Times New Roman" w:cs="Times New Roman"/>
          <w:sz w:val="24"/>
          <w:szCs w:val="24"/>
        </w:rPr>
        <w:t>Sälliku</w:t>
      </w:r>
      <w:proofErr w:type="spellEnd"/>
      <w:r w:rsidRPr="006E3E11">
        <w:rPr>
          <w:rFonts w:ascii="Times New Roman" w:hAnsi="Times New Roman" w:cs="Times New Roman"/>
          <w:sz w:val="24"/>
          <w:szCs w:val="24"/>
        </w:rPr>
        <w:t xml:space="preserve">, Varesmetsa, Jaama, </w:t>
      </w:r>
      <w:proofErr w:type="spellStart"/>
      <w:r w:rsidRPr="006E3E11">
        <w:rPr>
          <w:rFonts w:ascii="Times New Roman" w:hAnsi="Times New Roman" w:cs="Times New Roman"/>
          <w:sz w:val="24"/>
          <w:szCs w:val="24"/>
        </w:rPr>
        <w:t>Kaatermu</w:t>
      </w:r>
      <w:proofErr w:type="spellEnd"/>
      <w:r w:rsidRPr="006E3E11">
        <w:rPr>
          <w:rFonts w:ascii="Times New Roman" w:hAnsi="Times New Roman" w:cs="Times New Roman"/>
          <w:sz w:val="24"/>
          <w:szCs w:val="24"/>
        </w:rPr>
        <w:t xml:space="preserve">, </w:t>
      </w:r>
      <w:proofErr w:type="spellStart"/>
      <w:r w:rsidRPr="006E3E11">
        <w:rPr>
          <w:rFonts w:ascii="Times New Roman" w:hAnsi="Times New Roman" w:cs="Times New Roman"/>
          <w:sz w:val="24"/>
          <w:szCs w:val="24"/>
        </w:rPr>
        <w:t>Kamarna</w:t>
      </w:r>
      <w:proofErr w:type="spellEnd"/>
      <w:r w:rsidRPr="006E3E11">
        <w:rPr>
          <w:rFonts w:ascii="Times New Roman" w:hAnsi="Times New Roman" w:cs="Times New Roman"/>
          <w:sz w:val="24"/>
          <w:szCs w:val="24"/>
        </w:rPr>
        <w:t xml:space="preserve">, Kivinõmme, Karoli, Jõuga, </w:t>
      </w:r>
      <w:proofErr w:type="spellStart"/>
      <w:r w:rsidRPr="006E3E11">
        <w:rPr>
          <w:rFonts w:ascii="Times New Roman" w:hAnsi="Times New Roman" w:cs="Times New Roman"/>
          <w:sz w:val="24"/>
          <w:szCs w:val="24"/>
        </w:rPr>
        <w:t>Ongassaare</w:t>
      </w:r>
      <w:proofErr w:type="spellEnd"/>
      <w:r w:rsidRPr="006E3E11">
        <w:rPr>
          <w:rFonts w:ascii="Times New Roman" w:hAnsi="Times New Roman" w:cs="Times New Roman"/>
          <w:sz w:val="24"/>
          <w:szCs w:val="24"/>
        </w:rPr>
        <w:t>, Alliku, Taga-</w:t>
      </w:r>
      <w:proofErr w:type="spellStart"/>
      <w:r w:rsidRPr="006E3E11">
        <w:rPr>
          <w:rFonts w:ascii="Times New Roman" w:hAnsi="Times New Roman" w:cs="Times New Roman"/>
          <w:sz w:val="24"/>
          <w:szCs w:val="24"/>
        </w:rPr>
        <w:t>Roostoja</w:t>
      </w:r>
      <w:proofErr w:type="spellEnd"/>
      <w:r w:rsidRPr="006E3E11">
        <w:rPr>
          <w:rFonts w:ascii="Times New Roman" w:hAnsi="Times New Roman" w:cs="Times New Roman"/>
          <w:sz w:val="24"/>
          <w:szCs w:val="24"/>
        </w:rPr>
        <w:t xml:space="preserve">, </w:t>
      </w:r>
      <w:proofErr w:type="spellStart"/>
      <w:r w:rsidRPr="006E3E11">
        <w:rPr>
          <w:rFonts w:ascii="Times New Roman" w:hAnsi="Times New Roman" w:cs="Times New Roman"/>
          <w:sz w:val="24"/>
          <w:szCs w:val="24"/>
        </w:rPr>
        <w:t>Arvila</w:t>
      </w:r>
      <w:proofErr w:type="spellEnd"/>
      <w:r w:rsidRPr="006E3E11">
        <w:rPr>
          <w:rFonts w:ascii="Times New Roman" w:hAnsi="Times New Roman" w:cs="Times New Roman"/>
          <w:sz w:val="24"/>
          <w:szCs w:val="24"/>
        </w:rPr>
        <w:t>, Metsküla, Kellassaare,</w:t>
      </w:r>
      <w:r>
        <w:rPr>
          <w:rFonts w:ascii="Times New Roman" w:hAnsi="Times New Roman" w:cs="Times New Roman"/>
          <w:sz w:val="24"/>
          <w:szCs w:val="24"/>
        </w:rPr>
        <w:t xml:space="preserve"> Lemmaku, Kauksi,</w:t>
      </w:r>
      <w:r w:rsidRPr="006E3E11">
        <w:rPr>
          <w:rFonts w:ascii="Times New Roman" w:hAnsi="Times New Roman" w:cs="Times New Roman"/>
          <w:sz w:val="24"/>
          <w:szCs w:val="24"/>
        </w:rPr>
        <w:t xml:space="preserve"> </w:t>
      </w:r>
      <w:r>
        <w:rPr>
          <w:rFonts w:ascii="Times New Roman" w:hAnsi="Times New Roman" w:cs="Times New Roman"/>
          <w:sz w:val="24"/>
          <w:szCs w:val="24"/>
        </w:rPr>
        <w:t xml:space="preserve">Alajõe, </w:t>
      </w:r>
      <w:proofErr w:type="spellStart"/>
      <w:r w:rsidRPr="006E3E11">
        <w:rPr>
          <w:rFonts w:ascii="Times New Roman" w:hAnsi="Times New Roman" w:cs="Times New Roman"/>
          <w:sz w:val="24"/>
          <w:szCs w:val="24"/>
        </w:rPr>
        <w:t>Oonurme</w:t>
      </w:r>
      <w:proofErr w:type="spellEnd"/>
      <w:r w:rsidRPr="006E3E1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Peressaare</w:t>
      </w:r>
      <w:proofErr w:type="spellEnd"/>
      <w:r>
        <w:rPr>
          <w:rFonts w:ascii="Times New Roman" w:hAnsi="Times New Roman" w:cs="Times New Roman"/>
          <w:sz w:val="24"/>
          <w:szCs w:val="24"/>
        </w:rPr>
        <w:t>,</w:t>
      </w:r>
      <w:r w:rsidRPr="006E3E11">
        <w:rPr>
          <w:rFonts w:ascii="Times New Roman" w:hAnsi="Times New Roman" w:cs="Times New Roman"/>
          <w:sz w:val="24"/>
          <w:szCs w:val="24"/>
        </w:rPr>
        <w:t xml:space="preserve"> </w:t>
      </w:r>
      <w:proofErr w:type="spellStart"/>
      <w:r w:rsidRPr="006E3E11">
        <w:rPr>
          <w:rFonts w:ascii="Times New Roman" w:hAnsi="Times New Roman" w:cs="Times New Roman"/>
          <w:sz w:val="24"/>
          <w:szCs w:val="24"/>
        </w:rPr>
        <w:t>Roostoja</w:t>
      </w:r>
      <w:proofErr w:type="spellEnd"/>
      <w:r w:rsidRPr="006E3E11">
        <w:rPr>
          <w:rFonts w:ascii="Times New Roman" w:hAnsi="Times New Roman" w:cs="Times New Roman"/>
          <w:sz w:val="24"/>
          <w:szCs w:val="24"/>
        </w:rPr>
        <w:t>, Rajaküla, Kurtna</w:t>
      </w:r>
      <w:r>
        <w:rPr>
          <w:rFonts w:ascii="Times New Roman" w:hAnsi="Times New Roman" w:cs="Times New Roman"/>
          <w:sz w:val="24"/>
          <w:szCs w:val="24"/>
        </w:rPr>
        <w:t>, Uusküla</w:t>
      </w:r>
      <w:r w:rsidRPr="006E3E11">
        <w:rPr>
          <w:rFonts w:ascii="Times New Roman" w:hAnsi="Times New Roman" w:cs="Times New Roman"/>
          <w:sz w:val="24"/>
          <w:szCs w:val="24"/>
        </w:rPr>
        <w:t xml:space="preserve"> ja </w:t>
      </w:r>
      <w:proofErr w:type="spellStart"/>
      <w:r w:rsidRPr="006E3E11">
        <w:rPr>
          <w:rFonts w:ascii="Times New Roman" w:hAnsi="Times New Roman" w:cs="Times New Roman"/>
          <w:sz w:val="24"/>
          <w:szCs w:val="24"/>
        </w:rPr>
        <w:t>Vasavere</w:t>
      </w:r>
      <w:proofErr w:type="spellEnd"/>
      <w:r w:rsidRPr="006E3E11">
        <w:rPr>
          <w:rFonts w:ascii="Times New Roman" w:hAnsi="Times New Roman" w:cs="Times New Roman"/>
          <w:sz w:val="24"/>
          <w:szCs w:val="24"/>
        </w:rPr>
        <w:t xml:space="preserve"> külas ning Mäetaguse ja Iisaku alevikus, Lüganuse vallas </w:t>
      </w:r>
      <w:proofErr w:type="spellStart"/>
      <w:r>
        <w:rPr>
          <w:rFonts w:ascii="Times New Roman" w:hAnsi="Times New Roman" w:cs="Times New Roman"/>
          <w:sz w:val="24"/>
          <w:szCs w:val="24"/>
        </w:rPr>
        <w:t>Piilse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Oandu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Rääsa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Lipu,</w:t>
      </w:r>
      <w:r w:rsidRPr="006E3E11">
        <w:rPr>
          <w:rFonts w:ascii="Times New Roman" w:hAnsi="Times New Roman" w:cs="Times New Roman"/>
          <w:sz w:val="24"/>
          <w:szCs w:val="24"/>
        </w:rPr>
        <w:t>Tarumaa</w:t>
      </w:r>
      <w:proofErr w:type="spellEnd"/>
      <w:r w:rsidRPr="006E3E11">
        <w:rPr>
          <w:rFonts w:ascii="Times New Roman" w:hAnsi="Times New Roman" w:cs="Times New Roman"/>
          <w:sz w:val="24"/>
          <w:szCs w:val="24"/>
        </w:rPr>
        <w:t xml:space="preserve"> ja Virunurme külas, Jõhvi vallas Kose külas</w:t>
      </w:r>
      <w:r w:rsidR="00781440">
        <w:rPr>
          <w:rFonts w:ascii="Times New Roman" w:hAnsi="Times New Roman" w:cs="Times New Roman"/>
          <w:sz w:val="24"/>
          <w:szCs w:val="24"/>
        </w:rPr>
        <w:t>,</w:t>
      </w:r>
      <w:r w:rsidRPr="006E3E11">
        <w:rPr>
          <w:rFonts w:ascii="Times New Roman" w:hAnsi="Times New Roman" w:cs="Times New Roman"/>
          <w:sz w:val="24"/>
          <w:szCs w:val="24"/>
        </w:rPr>
        <w:t xml:space="preserve"> Toila vallas Konju külas</w:t>
      </w:r>
      <w:r w:rsidR="00781440">
        <w:rPr>
          <w:rFonts w:ascii="Times New Roman" w:hAnsi="Times New Roman" w:cs="Times New Roman"/>
          <w:sz w:val="24"/>
          <w:szCs w:val="24"/>
        </w:rPr>
        <w:t>,</w:t>
      </w:r>
      <w:r w:rsidR="00F153E3">
        <w:rPr>
          <w:rFonts w:ascii="Times New Roman" w:hAnsi="Times New Roman" w:cs="Times New Roman"/>
          <w:sz w:val="24"/>
          <w:szCs w:val="24"/>
        </w:rPr>
        <w:t xml:space="preserve"> Lääne-Viru maakonnas</w:t>
      </w:r>
      <w:r>
        <w:rPr>
          <w:rFonts w:ascii="Times New Roman" w:hAnsi="Times New Roman" w:cs="Times New Roman"/>
          <w:sz w:val="24"/>
          <w:szCs w:val="24"/>
        </w:rPr>
        <w:t xml:space="preserve"> Vinni vallas </w:t>
      </w:r>
      <w:proofErr w:type="spellStart"/>
      <w:r>
        <w:rPr>
          <w:rFonts w:ascii="Times New Roman" w:hAnsi="Times New Roman" w:cs="Times New Roman"/>
          <w:sz w:val="24"/>
          <w:szCs w:val="24"/>
        </w:rPr>
        <w:t>Kaukvere</w:t>
      </w:r>
      <w:proofErr w:type="spellEnd"/>
      <w:r>
        <w:rPr>
          <w:rFonts w:ascii="Times New Roman" w:hAnsi="Times New Roman" w:cs="Times New Roman"/>
          <w:sz w:val="24"/>
          <w:szCs w:val="24"/>
        </w:rPr>
        <w:t xml:space="preserve"> külas</w:t>
      </w:r>
      <w:r w:rsidR="00781440">
        <w:rPr>
          <w:rFonts w:ascii="Times New Roman" w:hAnsi="Times New Roman" w:cs="Times New Roman"/>
          <w:sz w:val="24"/>
          <w:szCs w:val="24"/>
        </w:rPr>
        <w:t xml:space="preserve"> ja</w:t>
      </w:r>
      <w:r w:rsidR="00003433">
        <w:rPr>
          <w:rFonts w:ascii="Times New Roman" w:hAnsi="Times New Roman" w:cs="Times New Roman"/>
          <w:sz w:val="24"/>
          <w:szCs w:val="24"/>
        </w:rPr>
        <w:t xml:space="preserve"> </w:t>
      </w:r>
      <w:r w:rsidR="00F153E3">
        <w:rPr>
          <w:rFonts w:ascii="Times New Roman" w:hAnsi="Times New Roman" w:cs="Times New Roman"/>
          <w:sz w:val="24"/>
          <w:szCs w:val="24"/>
        </w:rPr>
        <w:t xml:space="preserve">Jõgeva maakonnas </w:t>
      </w:r>
      <w:r w:rsidR="00003433">
        <w:rPr>
          <w:rFonts w:ascii="Times New Roman" w:hAnsi="Times New Roman" w:cs="Times New Roman"/>
          <w:sz w:val="24"/>
          <w:szCs w:val="24"/>
        </w:rPr>
        <w:t xml:space="preserve">Mustvee vallas </w:t>
      </w:r>
      <w:proofErr w:type="spellStart"/>
      <w:r w:rsidR="00003433">
        <w:rPr>
          <w:rFonts w:ascii="Times New Roman" w:hAnsi="Times New Roman" w:cs="Times New Roman"/>
          <w:sz w:val="24"/>
          <w:szCs w:val="24"/>
        </w:rPr>
        <w:t>Kiissa</w:t>
      </w:r>
      <w:proofErr w:type="spellEnd"/>
      <w:r w:rsidR="00003433">
        <w:rPr>
          <w:rFonts w:ascii="Times New Roman" w:hAnsi="Times New Roman" w:cs="Times New Roman"/>
          <w:sz w:val="24"/>
          <w:szCs w:val="24"/>
        </w:rPr>
        <w:t xml:space="preserve"> külas.</w:t>
      </w:r>
      <w:r w:rsidR="003B1546">
        <w:rPr>
          <w:rFonts w:ascii="Times New Roman" w:hAnsi="Times New Roman" w:cs="Times New Roman"/>
          <w:sz w:val="24"/>
          <w:szCs w:val="24"/>
        </w:rPr>
        <w:t>”;</w:t>
      </w:r>
    </w:p>
    <w:p w14:paraId="1CBF8315" w14:textId="77777777" w:rsidR="00CB4B74" w:rsidRDefault="00CB4B74" w:rsidP="004731F9">
      <w:pPr>
        <w:spacing w:after="0" w:line="240" w:lineRule="auto"/>
        <w:jc w:val="both"/>
        <w:rPr>
          <w:rFonts w:ascii="Times New Roman" w:hAnsi="Times New Roman" w:cs="Times New Roman"/>
          <w:sz w:val="24"/>
          <w:szCs w:val="24"/>
        </w:rPr>
      </w:pPr>
    </w:p>
    <w:p w14:paraId="7F1776B7" w14:textId="763530C3" w:rsidR="00CB4B74" w:rsidRPr="00E9304C" w:rsidRDefault="00CB4B74"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4)</w:t>
      </w:r>
      <w:r w:rsidR="003B1546">
        <w:rPr>
          <w:rFonts w:ascii="Times New Roman" w:hAnsi="Times New Roman" w:cs="Times New Roman"/>
          <w:sz w:val="24"/>
          <w:szCs w:val="24"/>
        </w:rPr>
        <w:t> </w:t>
      </w:r>
      <w:r w:rsidR="00E9304C">
        <w:rPr>
          <w:rFonts w:ascii="Times New Roman" w:hAnsi="Times New Roman" w:cs="Times New Roman"/>
          <w:sz w:val="24"/>
          <w:szCs w:val="24"/>
        </w:rPr>
        <w:t>paragrahvi 5 lõikes 1 kustuta</w:t>
      </w:r>
      <w:r w:rsidR="00B3635F">
        <w:rPr>
          <w:rFonts w:ascii="Times New Roman" w:hAnsi="Times New Roman" w:cs="Times New Roman"/>
          <w:sz w:val="24"/>
          <w:szCs w:val="24"/>
        </w:rPr>
        <w:t>takse</w:t>
      </w:r>
      <w:r w:rsidR="00E9304C">
        <w:rPr>
          <w:rFonts w:ascii="Times New Roman" w:hAnsi="Times New Roman" w:cs="Times New Roman"/>
          <w:sz w:val="24"/>
          <w:szCs w:val="24"/>
        </w:rPr>
        <w:t xml:space="preserve"> </w:t>
      </w:r>
      <w:r w:rsidR="00B3635F">
        <w:rPr>
          <w:rFonts w:ascii="Times New Roman" w:hAnsi="Times New Roman" w:cs="Times New Roman"/>
          <w:sz w:val="24"/>
          <w:szCs w:val="24"/>
        </w:rPr>
        <w:t xml:space="preserve">sõna </w:t>
      </w:r>
      <w:r w:rsidR="00E9304C">
        <w:rPr>
          <w:rFonts w:ascii="Times New Roman" w:hAnsi="Times New Roman" w:cs="Times New Roman"/>
          <w:sz w:val="24"/>
          <w:szCs w:val="24"/>
        </w:rPr>
        <w:t>„</w:t>
      </w:r>
      <w:r w:rsidR="00B3635F">
        <w:rPr>
          <w:rFonts w:ascii="Times New Roman" w:hAnsi="Times New Roman" w:cs="Times New Roman"/>
          <w:sz w:val="24"/>
          <w:szCs w:val="24"/>
        </w:rPr>
        <w:t xml:space="preserve"> </w:t>
      </w:r>
      <w:r w:rsidR="00E9304C">
        <w:rPr>
          <w:rFonts w:ascii="Times New Roman" w:hAnsi="Times New Roman" w:cs="Times New Roman"/>
          <w:sz w:val="24"/>
          <w:szCs w:val="24"/>
        </w:rPr>
        <w:t>Puhatu</w:t>
      </w:r>
      <w:r w:rsidR="000E27CC">
        <w:rPr>
          <w:rFonts w:ascii="Times New Roman" w:hAnsi="Times New Roman" w:cs="Times New Roman"/>
          <w:sz w:val="24"/>
          <w:szCs w:val="24"/>
        </w:rPr>
        <w:t>”</w:t>
      </w:r>
      <w:r w:rsidR="00B3635F">
        <w:rPr>
          <w:rFonts w:ascii="Times New Roman" w:hAnsi="Times New Roman" w:cs="Times New Roman"/>
          <w:sz w:val="24"/>
          <w:szCs w:val="24"/>
        </w:rPr>
        <w:t xml:space="preserve"> ja selle ees olev koma</w:t>
      </w:r>
      <w:r w:rsidR="00781440">
        <w:rPr>
          <w:rFonts w:ascii="Times New Roman" w:hAnsi="Times New Roman" w:cs="Times New Roman"/>
          <w:sz w:val="24"/>
          <w:szCs w:val="24"/>
        </w:rPr>
        <w:t>;</w:t>
      </w:r>
    </w:p>
    <w:p w14:paraId="7954EB05" w14:textId="7AA70086" w:rsidR="00102F49" w:rsidRDefault="00AE287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 paragrahvi 5 lõiget 2 täiendatakse ja sõnastatakse järgmiselt:</w:t>
      </w:r>
    </w:p>
    <w:p w14:paraId="5C42F615" w14:textId="54D31FD4" w:rsidR="00AE2872" w:rsidRDefault="00AE287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w:t>
      </w:r>
      <w:r w:rsidRPr="00AE2872">
        <w:rPr>
          <w:rFonts w:ascii="Times New Roman" w:hAnsi="Times New Roman" w:cs="Times New Roman"/>
          <w:sz w:val="24"/>
          <w:szCs w:val="24"/>
        </w:rPr>
        <w:t>Lõike 1 tähenduses loetakse kaitsealal viibimiseks ka kaitse-eeskirjaga lubatud tegevusi sihtkaitsevööndis. Viibimise ajalist piirangut ei kohaldata järelevalve- ja päästetöödel, kaitseala valitsemise ja kaitse korraldamisega seotud tegevusel, kaitseala valitseja nõusolekul teostataval teadustegevusel</w:t>
      </w:r>
      <w:r>
        <w:rPr>
          <w:rFonts w:ascii="Times New Roman" w:hAnsi="Times New Roman" w:cs="Times New Roman"/>
          <w:sz w:val="24"/>
          <w:szCs w:val="24"/>
        </w:rPr>
        <w:t>,</w:t>
      </w:r>
      <w:r w:rsidRPr="00AE2872">
        <w:rPr>
          <w:rFonts w:ascii="Times New Roman" w:hAnsi="Times New Roman" w:cs="Times New Roman"/>
          <w:sz w:val="24"/>
          <w:szCs w:val="24"/>
        </w:rPr>
        <w:t xml:space="preserve"> riiklikul eluslooduse seirel ja kaitstava loodusobjekti valitseja korraldatud eluslooduse uuringul ja inventuuril ning Miiloja sihtkaitsevööndis asuval Selisoo matkarajal.</w:t>
      </w:r>
      <w:r>
        <w:rPr>
          <w:rFonts w:ascii="Times New Roman" w:hAnsi="Times New Roman" w:cs="Times New Roman"/>
          <w:sz w:val="24"/>
          <w:szCs w:val="24"/>
        </w:rPr>
        <w:t>”;</w:t>
      </w:r>
    </w:p>
    <w:p w14:paraId="75036184" w14:textId="77777777" w:rsidR="00AE2872" w:rsidRDefault="00AE2872" w:rsidP="004731F9">
      <w:pPr>
        <w:spacing w:after="0" w:line="240" w:lineRule="auto"/>
        <w:jc w:val="both"/>
        <w:rPr>
          <w:rFonts w:ascii="Times New Roman" w:hAnsi="Times New Roman" w:cs="Times New Roman"/>
          <w:sz w:val="24"/>
          <w:szCs w:val="24"/>
        </w:rPr>
      </w:pPr>
    </w:p>
    <w:p w14:paraId="40707A54" w14:textId="23F0E54D" w:rsidR="00102F49"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102F49" w:rsidRPr="00FC6B92">
        <w:rPr>
          <w:rFonts w:ascii="Times New Roman" w:hAnsi="Times New Roman" w:cs="Times New Roman"/>
          <w:sz w:val="24"/>
          <w:szCs w:val="24"/>
        </w:rPr>
        <w:t>)</w:t>
      </w:r>
      <w:r w:rsidR="003B1546">
        <w:rPr>
          <w:rFonts w:ascii="Times New Roman" w:hAnsi="Times New Roman" w:cs="Times New Roman"/>
          <w:sz w:val="24"/>
          <w:szCs w:val="24"/>
        </w:rPr>
        <w:t> </w:t>
      </w:r>
      <w:r w:rsidR="00102F49">
        <w:rPr>
          <w:rFonts w:ascii="Times New Roman" w:hAnsi="Times New Roman" w:cs="Times New Roman"/>
          <w:sz w:val="24"/>
          <w:szCs w:val="24"/>
        </w:rPr>
        <w:t>paragrahvi 5 lõike 6 punkti 1</w:t>
      </w:r>
      <w:r w:rsidR="00157951">
        <w:rPr>
          <w:rFonts w:ascii="Times New Roman" w:hAnsi="Times New Roman" w:cs="Times New Roman"/>
          <w:sz w:val="24"/>
          <w:szCs w:val="24"/>
        </w:rPr>
        <w:t xml:space="preserve"> ja 2</w:t>
      </w:r>
      <w:r w:rsidR="00102F49">
        <w:rPr>
          <w:rFonts w:ascii="Times New Roman" w:hAnsi="Times New Roman" w:cs="Times New Roman"/>
          <w:sz w:val="24"/>
          <w:szCs w:val="24"/>
        </w:rPr>
        <w:t xml:space="preserve"> </w:t>
      </w:r>
      <w:r w:rsidR="001C2CE0">
        <w:rPr>
          <w:rFonts w:ascii="Times New Roman" w:hAnsi="Times New Roman" w:cs="Times New Roman"/>
          <w:sz w:val="24"/>
          <w:szCs w:val="24"/>
        </w:rPr>
        <w:t>muudetakse ja sõnastatakse järgmiselt:</w:t>
      </w:r>
    </w:p>
    <w:p w14:paraId="348C3C87" w14:textId="719CB062" w:rsidR="001C2CE0" w:rsidRDefault="001C2CE0"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sidRPr="001C2CE0">
        <w:rPr>
          <w:rFonts w:ascii="Times New Roman" w:hAnsi="Times New Roman" w:cs="Times New Roman"/>
          <w:sz w:val="24"/>
          <w:szCs w:val="24"/>
        </w:rPr>
        <w:t xml:space="preserve">jahipidamine on lubatud aasta ringi piiranguvööndis ning Kurtna, Liivamäe, </w:t>
      </w:r>
      <w:r w:rsidR="00CB4B74" w:rsidRPr="005508BF">
        <w:rPr>
          <w:rFonts w:ascii="Times New Roman" w:hAnsi="Times New Roman" w:cs="Times New Roman"/>
          <w:sz w:val="24"/>
          <w:szCs w:val="24"/>
        </w:rPr>
        <w:t xml:space="preserve">Mustassaare-Lõpe, </w:t>
      </w:r>
      <w:r w:rsidRPr="005508BF">
        <w:rPr>
          <w:rFonts w:ascii="Times New Roman" w:hAnsi="Times New Roman" w:cs="Times New Roman"/>
          <w:sz w:val="24"/>
          <w:szCs w:val="24"/>
        </w:rPr>
        <w:t xml:space="preserve">Mäetaguse tammiku, </w:t>
      </w:r>
      <w:proofErr w:type="spellStart"/>
      <w:r w:rsidRPr="005508BF">
        <w:rPr>
          <w:rFonts w:ascii="Times New Roman" w:hAnsi="Times New Roman" w:cs="Times New Roman"/>
          <w:sz w:val="24"/>
          <w:szCs w:val="24"/>
        </w:rPr>
        <w:t>Ongassaare</w:t>
      </w:r>
      <w:proofErr w:type="spellEnd"/>
      <w:r w:rsidRPr="005508BF">
        <w:rPr>
          <w:rFonts w:ascii="Times New Roman" w:hAnsi="Times New Roman" w:cs="Times New Roman"/>
          <w:sz w:val="24"/>
          <w:szCs w:val="24"/>
        </w:rPr>
        <w:t xml:space="preserve">, </w:t>
      </w:r>
      <w:proofErr w:type="spellStart"/>
      <w:r w:rsidR="00CB4B74" w:rsidRPr="005508BF">
        <w:rPr>
          <w:rFonts w:ascii="Times New Roman" w:hAnsi="Times New Roman" w:cs="Times New Roman"/>
          <w:sz w:val="24"/>
          <w:szCs w:val="24"/>
        </w:rPr>
        <w:t>Oonurme</w:t>
      </w:r>
      <w:proofErr w:type="spellEnd"/>
      <w:r>
        <w:rPr>
          <w:rFonts w:ascii="Times New Roman" w:hAnsi="Times New Roman" w:cs="Times New Roman"/>
          <w:sz w:val="24"/>
          <w:szCs w:val="24"/>
        </w:rPr>
        <w:t xml:space="preserve"> </w:t>
      </w:r>
      <w:r w:rsidRPr="001C2CE0">
        <w:rPr>
          <w:rFonts w:ascii="Times New Roman" w:hAnsi="Times New Roman" w:cs="Times New Roman"/>
          <w:sz w:val="24"/>
          <w:szCs w:val="24"/>
        </w:rPr>
        <w:t xml:space="preserve">ja </w:t>
      </w:r>
      <w:proofErr w:type="spellStart"/>
      <w:r w:rsidRPr="001C2CE0">
        <w:rPr>
          <w:rFonts w:ascii="Times New Roman" w:hAnsi="Times New Roman" w:cs="Times New Roman"/>
          <w:sz w:val="24"/>
          <w:szCs w:val="24"/>
        </w:rPr>
        <w:t>Smolnitsa</w:t>
      </w:r>
      <w:proofErr w:type="spellEnd"/>
      <w:r w:rsidRPr="001C2CE0">
        <w:rPr>
          <w:rFonts w:ascii="Times New Roman" w:hAnsi="Times New Roman" w:cs="Times New Roman"/>
          <w:sz w:val="24"/>
          <w:szCs w:val="24"/>
        </w:rPr>
        <w:t xml:space="preserve"> sihtkaitsevööndis</w:t>
      </w:r>
      <w:r>
        <w:rPr>
          <w:rFonts w:ascii="Times New Roman" w:hAnsi="Times New Roman" w:cs="Times New Roman"/>
          <w:sz w:val="24"/>
          <w:szCs w:val="24"/>
        </w:rPr>
        <w:t>;</w:t>
      </w:r>
    </w:p>
    <w:p w14:paraId="5882FAF5" w14:textId="1CD5C6C2" w:rsidR="00157951" w:rsidRDefault="00157951"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B1546">
        <w:rPr>
          <w:rFonts w:ascii="Times New Roman" w:hAnsi="Times New Roman" w:cs="Times New Roman"/>
          <w:sz w:val="24"/>
          <w:szCs w:val="24"/>
        </w:rPr>
        <w:t> </w:t>
      </w:r>
      <w:r w:rsidRPr="00157951">
        <w:rPr>
          <w:rFonts w:ascii="Times New Roman" w:hAnsi="Times New Roman" w:cs="Times New Roman"/>
          <w:sz w:val="24"/>
          <w:szCs w:val="24"/>
        </w:rPr>
        <w:t xml:space="preserve">punktis 1 nimetamata sihtkaitsevööndites on jahipidamine lubatud 1. </w:t>
      </w:r>
      <w:r>
        <w:rPr>
          <w:rFonts w:ascii="Times New Roman" w:hAnsi="Times New Roman" w:cs="Times New Roman"/>
          <w:sz w:val="24"/>
          <w:szCs w:val="24"/>
        </w:rPr>
        <w:t>augustist</w:t>
      </w:r>
      <w:r w:rsidRPr="00157951">
        <w:rPr>
          <w:rFonts w:ascii="Times New Roman" w:hAnsi="Times New Roman" w:cs="Times New Roman"/>
          <w:sz w:val="24"/>
          <w:szCs w:val="24"/>
        </w:rPr>
        <w:t xml:space="preserve"> 31. jaanuarini</w:t>
      </w:r>
      <w:r>
        <w:rPr>
          <w:rFonts w:ascii="Times New Roman" w:hAnsi="Times New Roman" w:cs="Times New Roman"/>
          <w:sz w:val="24"/>
          <w:szCs w:val="24"/>
        </w:rPr>
        <w:t xml:space="preserve"> ning väikekiskjate ja metssigade küttimi</w:t>
      </w:r>
      <w:r w:rsidR="003F3590">
        <w:rPr>
          <w:rFonts w:ascii="Times New Roman" w:hAnsi="Times New Roman" w:cs="Times New Roman"/>
          <w:sz w:val="24"/>
          <w:szCs w:val="24"/>
        </w:rPr>
        <w:t>ne</w:t>
      </w:r>
      <w:r>
        <w:rPr>
          <w:rFonts w:ascii="Times New Roman" w:hAnsi="Times New Roman" w:cs="Times New Roman"/>
          <w:sz w:val="24"/>
          <w:szCs w:val="24"/>
        </w:rPr>
        <w:t xml:space="preserve"> 1. augustist 28. veebruarini;</w:t>
      </w:r>
      <w:r w:rsidR="003B1546">
        <w:rPr>
          <w:rFonts w:ascii="Times New Roman" w:hAnsi="Times New Roman" w:cs="Times New Roman"/>
          <w:sz w:val="24"/>
          <w:szCs w:val="24"/>
        </w:rPr>
        <w:t>”</w:t>
      </w:r>
      <w:r w:rsidR="005508BF">
        <w:rPr>
          <w:rFonts w:ascii="Times New Roman" w:hAnsi="Times New Roman" w:cs="Times New Roman"/>
          <w:sz w:val="24"/>
          <w:szCs w:val="24"/>
        </w:rPr>
        <w:t>;</w:t>
      </w:r>
    </w:p>
    <w:p w14:paraId="08464E2A" w14:textId="77777777" w:rsidR="00116C99" w:rsidRDefault="00116C99" w:rsidP="004731F9">
      <w:pPr>
        <w:spacing w:after="0" w:line="240" w:lineRule="auto"/>
        <w:jc w:val="both"/>
        <w:rPr>
          <w:rFonts w:ascii="Times New Roman" w:hAnsi="Times New Roman" w:cs="Times New Roman"/>
          <w:sz w:val="24"/>
          <w:szCs w:val="24"/>
        </w:rPr>
      </w:pPr>
    </w:p>
    <w:p w14:paraId="593C5C9C" w14:textId="1813B892" w:rsidR="00116C99"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116C99" w:rsidRPr="00FC6B92">
        <w:rPr>
          <w:rFonts w:ascii="Times New Roman" w:hAnsi="Times New Roman" w:cs="Times New Roman"/>
          <w:sz w:val="24"/>
          <w:szCs w:val="24"/>
        </w:rPr>
        <w:t>)</w:t>
      </w:r>
      <w:r w:rsidR="00116C99">
        <w:rPr>
          <w:rFonts w:ascii="Times New Roman" w:hAnsi="Times New Roman" w:cs="Times New Roman"/>
          <w:sz w:val="24"/>
          <w:szCs w:val="24"/>
        </w:rPr>
        <w:t> </w:t>
      </w:r>
      <w:r w:rsidR="00C3616C">
        <w:rPr>
          <w:rFonts w:ascii="Times New Roman" w:hAnsi="Times New Roman" w:cs="Times New Roman"/>
          <w:sz w:val="24"/>
          <w:szCs w:val="24"/>
        </w:rPr>
        <w:t>paragrahvi 8 lõike 2 punkti 1 muudetakse ja sõnastatakse järgmiselt:</w:t>
      </w:r>
    </w:p>
    <w:p w14:paraId="43D671F3" w14:textId="5036D36C" w:rsidR="00C3616C" w:rsidRDefault="00C3616C"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proofErr w:type="spellStart"/>
      <w:r>
        <w:rPr>
          <w:rFonts w:ascii="Times New Roman" w:hAnsi="Times New Roman" w:cs="Times New Roman"/>
          <w:sz w:val="24"/>
          <w:szCs w:val="24"/>
        </w:rPr>
        <w:t>Arvila</w:t>
      </w:r>
      <w:proofErr w:type="spellEnd"/>
      <w:r>
        <w:rPr>
          <w:rFonts w:ascii="Times New Roman" w:hAnsi="Times New Roman" w:cs="Times New Roman"/>
          <w:sz w:val="24"/>
          <w:szCs w:val="24"/>
        </w:rPr>
        <w:t>-Kaasiksoo sihtkaitsevöönd;</w:t>
      </w:r>
      <w:r w:rsidR="003B1546">
        <w:rPr>
          <w:rFonts w:ascii="Times New Roman" w:hAnsi="Times New Roman" w:cs="Times New Roman"/>
          <w:sz w:val="24"/>
          <w:szCs w:val="24"/>
        </w:rPr>
        <w:t>”</w:t>
      </w:r>
      <w:r w:rsidR="003F3590">
        <w:rPr>
          <w:rFonts w:ascii="Times New Roman" w:hAnsi="Times New Roman" w:cs="Times New Roman"/>
          <w:sz w:val="24"/>
          <w:szCs w:val="24"/>
        </w:rPr>
        <w:t>;</w:t>
      </w:r>
    </w:p>
    <w:p w14:paraId="65C05F35" w14:textId="77777777" w:rsidR="003B1546" w:rsidRDefault="003B1546" w:rsidP="005135F4">
      <w:pPr>
        <w:spacing w:after="0" w:line="240" w:lineRule="auto"/>
        <w:jc w:val="both"/>
        <w:rPr>
          <w:rFonts w:ascii="Times New Roman" w:hAnsi="Times New Roman" w:cs="Times New Roman"/>
          <w:sz w:val="24"/>
          <w:szCs w:val="24"/>
        </w:rPr>
      </w:pPr>
    </w:p>
    <w:p w14:paraId="6C4C4A2C" w14:textId="5A09B272" w:rsidR="003F3590"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3F3590" w:rsidRPr="00FC6B92">
        <w:rPr>
          <w:rFonts w:ascii="Times New Roman" w:hAnsi="Times New Roman" w:cs="Times New Roman"/>
          <w:sz w:val="24"/>
          <w:szCs w:val="24"/>
        </w:rPr>
        <w:t>)</w:t>
      </w:r>
      <w:r w:rsidR="003F3590">
        <w:rPr>
          <w:rFonts w:ascii="Times New Roman" w:hAnsi="Times New Roman" w:cs="Times New Roman"/>
          <w:sz w:val="24"/>
          <w:szCs w:val="24"/>
        </w:rPr>
        <w:t> paragrahvi 8 lõike 2 punkti 18 muudetakse ja sõnastatakse järgmiselt:</w:t>
      </w:r>
    </w:p>
    <w:p w14:paraId="0A9498AD" w14:textId="2634B588" w:rsidR="00D01E45" w:rsidRDefault="00D01E45"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3B1546">
        <w:rPr>
          <w:rFonts w:ascii="Times New Roman" w:hAnsi="Times New Roman" w:cs="Times New Roman"/>
          <w:sz w:val="24"/>
          <w:szCs w:val="24"/>
        </w:rPr>
        <w:t> </w:t>
      </w:r>
      <w:r>
        <w:rPr>
          <w:rFonts w:ascii="Times New Roman" w:hAnsi="Times New Roman" w:cs="Times New Roman"/>
          <w:sz w:val="24"/>
          <w:szCs w:val="24"/>
        </w:rPr>
        <w:t>Mustassaare-Lõpe sihtkaitsevöönd;</w:t>
      </w:r>
      <w:r w:rsidR="003B1546">
        <w:rPr>
          <w:rFonts w:ascii="Times New Roman" w:hAnsi="Times New Roman" w:cs="Times New Roman"/>
          <w:sz w:val="24"/>
          <w:szCs w:val="24"/>
        </w:rPr>
        <w:t>”</w:t>
      </w:r>
      <w:r w:rsidR="003F3590">
        <w:rPr>
          <w:rFonts w:ascii="Times New Roman" w:hAnsi="Times New Roman" w:cs="Times New Roman"/>
          <w:sz w:val="24"/>
          <w:szCs w:val="24"/>
        </w:rPr>
        <w:t>;</w:t>
      </w:r>
    </w:p>
    <w:p w14:paraId="390436D2" w14:textId="77777777" w:rsidR="003B1546" w:rsidRDefault="003B1546" w:rsidP="005135F4">
      <w:pPr>
        <w:spacing w:after="0" w:line="240" w:lineRule="auto"/>
        <w:jc w:val="both"/>
        <w:rPr>
          <w:rFonts w:ascii="Times New Roman" w:hAnsi="Times New Roman" w:cs="Times New Roman"/>
          <w:sz w:val="24"/>
          <w:szCs w:val="24"/>
        </w:rPr>
      </w:pPr>
    </w:p>
    <w:p w14:paraId="438F9C85" w14:textId="12E3B155" w:rsidR="003F3590"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3F3590" w:rsidRPr="00FC6B92">
        <w:rPr>
          <w:rFonts w:ascii="Times New Roman" w:hAnsi="Times New Roman" w:cs="Times New Roman"/>
          <w:sz w:val="24"/>
          <w:szCs w:val="24"/>
        </w:rPr>
        <w:t>)</w:t>
      </w:r>
      <w:r w:rsidR="003F3590">
        <w:rPr>
          <w:rFonts w:ascii="Times New Roman" w:hAnsi="Times New Roman" w:cs="Times New Roman"/>
          <w:sz w:val="24"/>
          <w:szCs w:val="24"/>
        </w:rPr>
        <w:t> paragrahvi 8 lõike 2 punkti 21 muudetakse ja sõnastatakse järgmiselt:</w:t>
      </w:r>
    </w:p>
    <w:p w14:paraId="498D907D" w14:textId="57C5BBE1" w:rsidR="00D01E45" w:rsidRDefault="00D01E45"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3B1546">
        <w:rPr>
          <w:rFonts w:ascii="Times New Roman" w:hAnsi="Times New Roman" w:cs="Times New Roman"/>
          <w:sz w:val="24"/>
          <w:szCs w:val="24"/>
        </w:rPr>
        <w:t> </w:t>
      </w:r>
      <w:proofErr w:type="spellStart"/>
      <w:r>
        <w:rPr>
          <w:rFonts w:ascii="Times New Roman" w:hAnsi="Times New Roman" w:cs="Times New Roman"/>
          <w:sz w:val="24"/>
          <w:szCs w:val="24"/>
        </w:rPr>
        <w:t>Oonurme</w:t>
      </w:r>
      <w:proofErr w:type="spellEnd"/>
      <w:r>
        <w:rPr>
          <w:rFonts w:ascii="Times New Roman" w:hAnsi="Times New Roman" w:cs="Times New Roman"/>
          <w:sz w:val="24"/>
          <w:szCs w:val="24"/>
        </w:rPr>
        <w:t xml:space="preserve"> sihtkaitsevöönd;</w:t>
      </w:r>
      <w:r w:rsidR="003B1546">
        <w:rPr>
          <w:rFonts w:ascii="Times New Roman" w:hAnsi="Times New Roman" w:cs="Times New Roman"/>
          <w:sz w:val="24"/>
          <w:szCs w:val="24"/>
        </w:rPr>
        <w:t>”</w:t>
      </w:r>
      <w:r w:rsidR="003F3590">
        <w:rPr>
          <w:rFonts w:ascii="Times New Roman" w:hAnsi="Times New Roman" w:cs="Times New Roman"/>
          <w:sz w:val="24"/>
          <w:szCs w:val="24"/>
        </w:rPr>
        <w:t>;</w:t>
      </w:r>
    </w:p>
    <w:p w14:paraId="3150F0BC" w14:textId="77777777" w:rsidR="003B1546" w:rsidRDefault="003B1546" w:rsidP="005135F4">
      <w:pPr>
        <w:spacing w:after="0" w:line="240" w:lineRule="auto"/>
        <w:jc w:val="both"/>
        <w:rPr>
          <w:rFonts w:ascii="Times New Roman" w:hAnsi="Times New Roman" w:cs="Times New Roman"/>
          <w:sz w:val="24"/>
          <w:szCs w:val="24"/>
        </w:rPr>
      </w:pPr>
    </w:p>
    <w:p w14:paraId="082AA1F0" w14:textId="18E50B27" w:rsidR="00F02704"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F02704" w:rsidRPr="00FC6B92">
        <w:rPr>
          <w:rFonts w:ascii="Times New Roman" w:hAnsi="Times New Roman" w:cs="Times New Roman"/>
          <w:sz w:val="24"/>
          <w:szCs w:val="24"/>
        </w:rPr>
        <w:t>)</w:t>
      </w:r>
      <w:r w:rsidR="00B3635F">
        <w:rPr>
          <w:rFonts w:ascii="Times New Roman" w:hAnsi="Times New Roman" w:cs="Times New Roman"/>
          <w:sz w:val="24"/>
          <w:szCs w:val="24"/>
        </w:rPr>
        <w:t> </w:t>
      </w:r>
      <w:r w:rsidR="00F02704">
        <w:rPr>
          <w:rFonts w:ascii="Times New Roman" w:hAnsi="Times New Roman" w:cs="Times New Roman"/>
          <w:sz w:val="24"/>
          <w:szCs w:val="24"/>
        </w:rPr>
        <w:t>paragrahvi 8 lõike 2 punkti 37 muudetakse ja sõnastatakse järgmiselt:</w:t>
      </w:r>
    </w:p>
    <w:p w14:paraId="590355DB" w14:textId="4F301BF2" w:rsidR="00F02704" w:rsidRDefault="00F02704"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r w:rsidR="003B1546">
        <w:rPr>
          <w:rFonts w:ascii="Times New Roman" w:hAnsi="Times New Roman" w:cs="Times New Roman"/>
          <w:sz w:val="24"/>
          <w:szCs w:val="24"/>
        </w:rPr>
        <w:t> </w:t>
      </w:r>
      <w:r>
        <w:rPr>
          <w:rFonts w:ascii="Times New Roman" w:hAnsi="Times New Roman" w:cs="Times New Roman"/>
          <w:sz w:val="24"/>
          <w:szCs w:val="24"/>
        </w:rPr>
        <w:t>Kauksi-Valgesoo sihtkaitsevöönd;</w:t>
      </w:r>
      <w:r w:rsidR="003B1546">
        <w:rPr>
          <w:rFonts w:ascii="Times New Roman" w:hAnsi="Times New Roman" w:cs="Times New Roman"/>
          <w:sz w:val="24"/>
          <w:szCs w:val="24"/>
        </w:rPr>
        <w:t>”</w:t>
      </w:r>
      <w:r>
        <w:rPr>
          <w:rFonts w:ascii="Times New Roman" w:hAnsi="Times New Roman" w:cs="Times New Roman"/>
          <w:sz w:val="24"/>
          <w:szCs w:val="24"/>
        </w:rPr>
        <w:t>;</w:t>
      </w:r>
    </w:p>
    <w:p w14:paraId="08739FB6" w14:textId="77777777" w:rsidR="00F02704" w:rsidRDefault="00F02704" w:rsidP="004731F9">
      <w:pPr>
        <w:spacing w:after="0" w:line="240" w:lineRule="auto"/>
        <w:jc w:val="both"/>
        <w:rPr>
          <w:rFonts w:ascii="Times New Roman" w:hAnsi="Times New Roman" w:cs="Times New Roman"/>
          <w:sz w:val="24"/>
          <w:szCs w:val="24"/>
        </w:rPr>
      </w:pPr>
    </w:p>
    <w:p w14:paraId="46DB3649" w14:textId="0B928C74" w:rsidR="00C3616C" w:rsidRDefault="00F02704"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1</w:t>
      </w:r>
      <w:r w:rsidR="00A57A6F">
        <w:rPr>
          <w:rFonts w:ascii="Times New Roman" w:hAnsi="Times New Roman" w:cs="Times New Roman"/>
          <w:sz w:val="24"/>
          <w:szCs w:val="24"/>
        </w:rPr>
        <w:t>1</w:t>
      </w:r>
      <w:r w:rsidR="009132FB" w:rsidRPr="00FC6B92">
        <w:rPr>
          <w:rFonts w:ascii="Times New Roman" w:hAnsi="Times New Roman" w:cs="Times New Roman"/>
          <w:sz w:val="24"/>
          <w:szCs w:val="24"/>
        </w:rPr>
        <w:t>)</w:t>
      </w:r>
      <w:r w:rsidR="003B1546">
        <w:rPr>
          <w:rFonts w:ascii="Times New Roman" w:hAnsi="Times New Roman" w:cs="Times New Roman"/>
          <w:sz w:val="24"/>
          <w:szCs w:val="24"/>
        </w:rPr>
        <w:t> </w:t>
      </w:r>
      <w:r w:rsidR="009132FB">
        <w:rPr>
          <w:rFonts w:ascii="Times New Roman" w:hAnsi="Times New Roman" w:cs="Times New Roman"/>
          <w:sz w:val="24"/>
          <w:szCs w:val="24"/>
        </w:rPr>
        <w:t>paragrahvi 9 lõi</w:t>
      </w:r>
      <w:r w:rsidR="003F3590">
        <w:rPr>
          <w:rFonts w:ascii="Times New Roman" w:hAnsi="Times New Roman" w:cs="Times New Roman"/>
          <w:sz w:val="24"/>
          <w:szCs w:val="24"/>
        </w:rPr>
        <w:t>kes</w:t>
      </w:r>
      <w:r w:rsidR="009132FB">
        <w:rPr>
          <w:rFonts w:ascii="Times New Roman" w:hAnsi="Times New Roman" w:cs="Times New Roman"/>
          <w:sz w:val="24"/>
          <w:szCs w:val="24"/>
        </w:rPr>
        <w:t xml:space="preserve"> </w:t>
      </w:r>
      <w:r w:rsidR="003F3590">
        <w:rPr>
          <w:rFonts w:ascii="Times New Roman" w:hAnsi="Times New Roman" w:cs="Times New Roman"/>
          <w:sz w:val="24"/>
          <w:szCs w:val="24"/>
        </w:rPr>
        <w:t>2</w:t>
      </w:r>
      <w:r w:rsidR="009132FB">
        <w:rPr>
          <w:rFonts w:ascii="Times New Roman" w:hAnsi="Times New Roman" w:cs="Times New Roman"/>
          <w:sz w:val="24"/>
          <w:szCs w:val="24"/>
        </w:rPr>
        <w:t xml:space="preserve"> </w:t>
      </w:r>
      <w:r w:rsidR="003F3590">
        <w:rPr>
          <w:rFonts w:ascii="Times New Roman" w:hAnsi="Times New Roman" w:cs="Times New Roman"/>
          <w:sz w:val="24"/>
          <w:szCs w:val="24"/>
        </w:rPr>
        <w:t>asendatakse sõna „</w:t>
      </w:r>
      <w:proofErr w:type="spellStart"/>
      <w:r w:rsidR="003F3590">
        <w:rPr>
          <w:rFonts w:ascii="Times New Roman" w:hAnsi="Times New Roman" w:cs="Times New Roman"/>
          <w:sz w:val="24"/>
          <w:szCs w:val="24"/>
        </w:rPr>
        <w:t>Arvila</w:t>
      </w:r>
      <w:proofErr w:type="spellEnd"/>
      <w:r w:rsidR="003B1546">
        <w:rPr>
          <w:rFonts w:ascii="Times New Roman" w:hAnsi="Times New Roman" w:cs="Times New Roman"/>
          <w:sz w:val="24"/>
          <w:szCs w:val="24"/>
        </w:rPr>
        <w:t>”</w:t>
      </w:r>
      <w:r w:rsidR="003F3590">
        <w:rPr>
          <w:rFonts w:ascii="Times New Roman" w:hAnsi="Times New Roman" w:cs="Times New Roman"/>
          <w:sz w:val="24"/>
          <w:szCs w:val="24"/>
        </w:rPr>
        <w:t xml:space="preserve"> sõnaga „</w:t>
      </w:r>
      <w:proofErr w:type="spellStart"/>
      <w:r w:rsidR="003F3590">
        <w:rPr>
          <w:rFonts w:ascii="Times New Roman" w:hAnsi="Times New Roman" w:cs="Times New Roman"/>
          <w:sz w:val="24"/>
          <w:szCs w:val="24"/>
        </w:rPr>
        <w:t>Arvila</w:t>
      </w:r>
      <w:proofErr w:type="spellEnd"/>
      <w:r w:rsidR="003F3590">
        <w:rPr>
          <w:rFonts w:ascii="Times New Roman" w:hAnsi="Times New Roman" w:cs="Times New Roman"/>
          <w:sz w:val="24"/>
          <w:szCs w:val="24"/>
        </w:rPr>
        <w:t>-Kaasiksoo</w:t>
      </w:r>
      <w:r w:rsidR="003B1546">
        <w:rPr>
          <w:rFonts w:ascii="Times New Roman" w:hAnsi="Times New Roman" w:cs="Times New Roman"/>
          <w:sz w:val="24"/>
          <w:szCs w:val="24"/>
        </w:rPr>
        <w:t>”</w:t>
      </w:r>
      <w:r w:rsidR="003F3590">
        <w:rPr>
          <w:rFonts w:ascii="Times New Roman" w:hAnsi="Times New Roman" w:cs="Times New Roman"/>
          <w:sz w:val="24"/>
          <w:szCs w:val="24"/>
        </w:rPr>
        <w:t>, sõna „Mustassaare</w:t>
      </w:r>
      <w:r w:rsidR="003B1546">
        <w:rPr>
          <w:rFonts w:ascii="Times New Roman" w:hAnsi="Times New Roman" w:cs="Times New Roman"/>
          <w:sz w:val="24"/>
          <w:szCs w:val="24"/>
        </w:rPr>
        <w:t>”</w:t>
      </w:r>
      <w:r w:rsidR="003F3590">
        <w:rPr>
          <w:rFonts w:ascii="Times New Roman" w:hAnsi="Times New Roman" w:cs="Times New Roman"/>
          <w:sz w:val="24"/>
          <w:szCs w:val="24"/>
        </w:rPr>
        <w:t xml:space="preserve"> sõnaga „Mustassaare-Lõpe</w:t>
      </w:r>
      <w:r w:rsidR="003B1546">
        <w:rPr>
          <w:rFonts w:ascii="Times New Roman" w:hAnsi="Times New Roman" w:cs="Times New Roman"/>
          <w:sz w:val="24"/>
          <w:szCs w:val="24"/>
        </w:rPr>
        <w:t>”</w:t>
      </w:r>
      <w:r>
        <w:rPr>
          <w:rFonts w:ascii="Times New Roman" w:hAnsi="Times New Roman" w:cs="Times New Roman"/>
          <w:sz w:val="24"/>
          <w:szCs w:val="24"/>
        </w:rPr>
        <w:t>,</w:t>
      </w:r>
      <w:r w:rsidR="003F3590">
        <w:rPr>
          <w:rFonts w:ascii="Times New Roman" w:hAnsi="Times New Roman" w:cs="Times New Roman"/>
          <w:sz w:val="24"/>
          <w:szCs w:val="24"/>
        </w:rPr>
        <w:t xml:space="preserve"> sõna „Palkmetsa</w:t>
      </w:r>
      <w:r w:rsidR="003B1546">
        <w:rPr>
          <w:rFonts w:ascii="Times New Roman" w:hAnsi="Times New Roman" w:cs="Times New Roman"/>
          <w:sz w:val="24"/>
          <w:szCs w:val="24"/>
        </w:rPr>
        <w:t>”</w:t>
      </w:r>
      <w:r w:rsidR="003F3590">
        <w:rPr>
          <w:rFonts w:ascii="Times New Roman" w:hAnsi="Times New Roman" w:cs="Times New Roman"/>
          <w:sz w:val="24"/>
          <w:szCs w:val="24"/>
        </w:rPr>
        <w:t xml:space="preserve"> sõnaga „</w:t>
      </w:r>
      <w:proofErr w:type="spellStart"/>
      <w:r w:rsidR="003F3590">
        <w:rPr>
          <w:rFonts w:ascii="Times New Roman" w:hAnsi="Times New Roman" w:cs="Times New Roman"/>
          <w:sz w:val="24"/>
          <w:szCs w:val="24"/>
        </w:rPr>
        <w:t>Oonurme</w:t>
      </w:r>
      <w:proofErr w:type="spellEnd"/>
      <w:r w:rsidR="003B1546">
        <w:rPr>
          <w:rFonts w:ascii="Times New Roman" w:hAnsi="Times New Roman" w:cs="Times New Roman"/>
          <w:sz w:val="24"/>
          <w:szCs w:val="24"/>
        </w:rPr>
        <w:t>”</w:t>
      </w:r>
      <w:r>
        <w:rPr>
          <w:rFonts w:ascii="Times New Roman" w:hAnsi="Times New Roman" w:cs="Times New Roman"/>
          <w:sz w:val="24"/>
          <w:szCs w:val="24"/>
        </w:rPr>
        <w:t xml:space="preserve"> ja sõna „Valgesoo</w:t>
      </w:r>
      <w:r w:rsidR="003B1546">
        <w:rPr>
          <w:rFonts w:ascii="Times New Roman" w:hAnsi="Times New Roman" w:cs="Times New Roman"/>
          <w:sz w:val="24"/>
          <w:szCs w:val="24"/>
        </w:rPr>
        <w:t>”</w:t>
      </w:r>
      <w:r>
        <w:rPr>
          <w:rFonts w:ascii="Times New Roman" w:hAnsi="Times New Roman" w:cs="Times New Roman"/>
          <w:sz w:val="24"/>
          <w:szCs w:val="24"/>
        </w:rPr>
        <w:t xml:space="preserve"> sõnaga „Kauksi-Valgesoo</w:t>
      </w:r>
      <w:r w:rsidR="003B1546">
        <w:rPr>
          <w:rFonts w:ascii="Times New Roman" w:hAnsi="Times New Roman" w:cs="Times New Roman"/>
          <w:sz w:val="24"/>
          <w:szCs w:val="24"/>
        </w:rPr>
        <w:t>”</w:t>
      </w:r>
      <w:r w:rsidR="003F3590">
        <w:rPr>
          <w:rFonts w:ascii="Times New Roman" w:hAnsi="Times New Roman" w:cs="Times New Roman"/>
          <w:sz w:val="24"/>
          <w:szCs w:val="24"/>
        </w:rPr>
        <w:t>;</w:t>
      </w:r>
    </w:p>
    <w:p w14:paraId="27BBAAA6" w14:textId="77777777" w:rsidR="00A57A6F" w:rsidRDefault="00A57A6F" w:rsidP="004731F9">
      <w:pPr>
        <w:spacing w:after="0" w:line="240" w:lineRule="auto"/>
        <w:jc w:val="both"/>
        <w:rPr>
          <w:rFonts w:ascii="Times New Roman" w:hAnsi="Times New Roman" w:cs="Times New Roman"/>
          <w:sz w:val="24"/>
          <w:szCs w:val="24"/>
        </w:rPr>
      </w:pPr>
    </w:p>
    <w:p w14:paraId="2520D5EB" w14:textId="156EB0C3" w:rsidR="00A57A6F"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paragrahvi 10 lõike 3 lõppu lisatakse punkt 8:</w:t>
      </w:r>
    </w:p>
    <w:p w14:paraId="4F9C8F0F" w14:textId="0EC2B0B2" w:rsidR="00A57A6F"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w:t>
      </w:r>
      <w:r w:rsidRPr="00A57A6F">
        <w:rPr>
          <w:rFonts w:ascii="Times New Roman" w:hAnsi="Times New Roman" w:cs="Times New Roman"/>
          <w:sz w:val="24"/>
          <w:szCs w:val="24"/>
        </w:rPr>
        <w:t>tegevus, mis on vajalik väljaspool kaitseala paiknevate kinnistute sihtotstarbeliseks kasutamiseks alternatiivse võimaluse puudumisel.</w:t>
      </w:r>
      <w:r>
        <w:rPr>
          <w:rFonts w:ascii="Times New Roman" w:hAnsi="Times New Roman" w:cs="Times New Roman"/>
          <w:sz w:val="24"/>
          <w:szCs w:val="24"/>
        </w:rPr>
        <w:t>”;</w:t>
      </w:r>
    </w:p>
    <w:p w14:paraId="0F800EB0" w14:textId="77777777" w:rsidR="002E7CFD" w:rsidRDefault="002E7CFD" w:rsidP="004731F9">
      <w:pPr>
        <w:spacing w:after="0" w:line="240" w:lineRule="auto"/>
        <w:jc w:val="both"/>
        <w:rPr>
          <w:rFonts w:ascii="Times New Roman" w:hAnsi="Times New Roman" w:cs="Times New Roman"/>
          <w:sz w:val="24"/>
          <w:szCs w:val="24"/>
        </w:rPr>
      </w:pPr>
    </w:p>
    <w:p w14:paraId="6D2D73BC" w14:textId="41746B87" w:rsidR="002E7CFD" w:rsidRDefault="002E7CFD"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57A6F">
        <w:rPr>
          <w:rFonts w:ascii="Times New Roman" w:hAnsi="Times New Roman" w:cs="Times New Roman"/>
          <w:sz w:val="24"/>
          <w:szCs w:val="24"/>
        </w:rPr>
        <w:t>3</w:t>
      </w:r>
      <w:r>
        <w:rPr>
          <w:rFonts w:ascii="Times New Roman" w:hAnsi="Times New Roman" w:cs="Times New Roman"/>
          <w:sz w:val="24"/>
          <w:szCs w:val="24"/>
        </w:rPr>
        <w:t>)</w:t>
      </w:r>
      <w:r w:rsidR="00442807">
        <w:rPr>
          <w:rFonts w:ascii="Times New Roman" w:hAnsi="Times New Roman" w:cs="Times New Roman"/>
          <w:sz w:val="24"/>
          <w:szCs w:val="24"/>
        </w:rPr>
        <w:t> </w:t>
      </w:r>
      <w:r>
        <w:rPr>
          <w:rFonts w:ascii="Times New Roman" w:hAnsi="Times New Roman" w:cs="Times New Roman"/>
          <w:sz w:val="24"/>
          <w:szCs w:val="24"/>
        </w:rPr>
        <w:t>paragrahvi 12 lõi</w:t>
      </w:r>
      <w:r w:rsidR="00F56B2F">
        <w:rPr>
          <w:rFonts w:ascii="Times New Roman" w:hAnsi="Times New Roman" w:cs="Times New Roman"/>
          <w:sz w:val="24"/>
          <w:szCs w:val="24"/>
        </w:rPr>
        <w:t>ke 2 punkt 1 muudetakse ja sõnastatakse järgmiselt:</w:t>
      </w:r>
    </w:p>
    <w:p w14:paraId="764D2B80" w14:textId="488B7F5C" w:rsidR="00F56B2F" w:rsidRDefault="00DC1E6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56B2F">
        <w:rPr>
          <w:rFonts w:ascii="Times New Roman" w:hAnsi="Times New Roman" w:cs="Times New Roman"/>
          <w:sz w:val="24"/>
          <w:szCs w:val="24"/>
        </w:rPr>
        <w:t>1)</w:t>
      </w:r>
      <w:r w:rsidR="00442807">
        <w:rPr>
          <w:rFonts w:ascii="Times New Roman" w:hAnsi="Times New Roman" w:cs="Times New Roman"/>
          <w:sz w:val="24"/>
          <w:szCs w:val="24"/>
        </w:rPr>
        <w:t> </w:t>
      </w:r>
      <w:r w:rsidR="00F56B2F" w:rsidRPr="00F56B2F">
        <w:rPr>
          <w:rFonts w:ascii="Times New Roman" w:hAnsi="Times New Roman" w:cs="Times New Roman"/>
          <w:sz w:val="24"/>
          <w:szCs w:val="24"/>
        </w:rPr>
        <w:t>tootmisotstarbeta rajati</w:t>
      </w:r>
      <w:r w:rsidR="00442807">
        <w:rPr>
          <w:rFonts w:ascii="Times New Roman" w:hAnsi="Times New Roman" w:cs="Times New Roman"/>
          <w:sz w:val="24"/>
          <w:szCs w:val="24"/>
        </w:rPr>
        <w:t>s</w:t>
      </w:r>
      <w:r w:rsidR="00F56B2F" w:rsidRPr="00F56B2F">
        <w:rPr>
          <w:rFonts w:ascii="Times New Roman" w:hAnsi="Times New Roman" w:cs="Times New Roman"/>
          <w:sz w:val="24"/>
          <w:szCs w:val="24"/>
        </w:rPr>
        <w:t>e püstitamine kaitsealal paikneva kinnistu või kaitseala tarbeks</w:t>
      </w:r>
      <w:r w:rsidR="00F56B2F">
        <w:rPr>
          <w:rFonts w:ascii="Times New Roman" w:hAnsi="Times New Roman" w:cs="Times New Roman"/>
          <w:sz w:val="24"/>
          <w:szCs w:val="24"/>
        </w:rPr>
        <w:t>,</w:t>
      </w:r>
      <w:r w:rsidR="00F56B2F" w:rsidRPr="00F56B2F">
        <w:rPr>
          <w:rFonts w:ascii="Times New Roman" w:hAnsi="Times New Roman" w:cs="Times New Roman"/>
          <w:sz w:val="24"/>
          <w:szCs w:val="24"/>
        </w:rPr>
        <w:t xml:space="preserve"> matkaraja teenindamiseks vajalik</w:t>
      </w:r>
      <w:r w:rsidR="00442807">
        <w:rPr>
          <w:rFonts w:ascii="Times New Roman" w:hAnsi="Times New Roman" w:cs="Times New Roman"/>
          <w:sz w:val="24"/>
          <w:szCs w:val="24"/>
        </w:rPr>
        <w:t>u</w:t>
      </w:r>
      <w:r w:rsidR="00F56B2F" w:rsidRPr="00F56B2F">
        <w:rPr>
          <w:rFonts w:ascii="Times New Roman" w:hAnsi="Times New Roman" w:cs="Times New Roman"/>
          <w:sz w:val="24"/>
          <w:szCs w:val="24"/>
        </w:rPr>
        <w:t xml:space="preserve"> ehitise püstitamine</w:t>
      </w:r>
      <w:r w:rsidR="00F56B2F">
        <w:rPr>
          <w:rFonts w:ascii="Times New Roman" w:hAnsi="Times New Roman" w:cs="Times New Roman"/>
          <w:sz w:val="24"/>
          <w:szCs w:val="24"/>
        </w:rPr>
        <w:t xml:space="preserve"> ning </w:t>
      </w:r>
      <w:r w:rsidR="00F56B2F" w:rsidRPr="00442807">
        <w:rPr>
          <w:rFonts w:ascii="Times New Roman" w:hAnsi="Times New Roman" w:cs="Times New Roman"/>
          <w:sz w:val="24"/>
          <w:szCs w:val="24"/>
        </w:rPr>
        <w:t>ehitise püstitamine riigikaitse tarbeks</w:t>
      </w:r>
      <w:r w:rsidR="00F56B2F" w:rsidRPr="00F56B2F">
        <w:rPr>
          <w:rFonts w:ascii="Times New Roman" w:hAnsi="Times New Roman" w:cs="Times New Roman"/>
          <w:sz w:val="24"/>
          <w:szCs w:val="24"/>
        </w:rPr>
        <w:t>, kusjuures kaitseala tarbeks rajatise</w:t>
      </w:r>
      <w:r w:rsidR="00545C3A">
        <w:rPr>
          <w:rFonts w:ascii="Times New Roman" w:hAnsi="Times New Roman" w:cs="Times New Roman"/>
          <w:sz w:val="24"/>
          <w:szCs w:val="24"/>
        </w:rPr>
        <w:t xml:space="preserve"> ja</w:t>
      </w:r>
      <w:r w:rsidR="00F56B2F" w:rsidRPr="00F56B2F">
        <w:rPr>
          <w:rFonts w:ascii="Times New Roman" w:hAnsi="Times New Roman" w:cs="Times New Roman"/>
          <w:sz w:val="24"/>
          <w:szCs w:val="24"/>
        </w:rPr>
        <w:t xml:space="preserve"> </w:t>
      </w:r>
      <w:proofErr w:type="spellStart"/>
      <w:r w:rsidR="00F56B2F" w:rsidRPr="00F56B2F">
        <w:rPr>
          <w:rFonts w:ascii="Times New Roman" w:hAnsi="Times New Roman" w:cs="Times New Roman"/>
          <w:sz w:val="24"/>
          <w:szCs w:val="24"/>
        </w:rPr>
        <w:t>Poruni</w:t>
      </w:r>
      <w:proofErr w:type="spellEnd"/>
      <w:r w:rsidR="00F56B2F" w:rsidRPr="00F56B2F">
        <w:rPr>
          <w:rFonts w:ascii="Times New Roman" w:hAnsi="Times New Roman" w:cs="Times New Roman"/>
          <w:sz w:val="24"/>
          <w:szCs w:val="24"/>
        </w:rPr>
        <w:t xml:space="preserve"> matkaraja teenindamiseks vajaliku ehitise</w:t>
      </w:r>
      <w:r w:rsidR="00D67014">
        <w:rPr>
          <w:rFonts w:ascii="Times New Roman" w:hAnsi="Times New Roman" w:cs="Times New Roman"/>
          <w:sz w:val="24"/>
          <w:szCs w:val="24"/>
        </w:rPr>
        <w:t xml:space="preserve"> püstitamisel</w:t>
      </w:r>
      <w:r w:rsidR="00F56B2F" w:rsidRPr="00F56B2F">
        <w:rPr>
          <w:rFonts w:ascii="Times New Roman" w:hAnsi="Times New Roman" w:cs="Times New Roman"/>
          <w:sz w:val="24"/>
          <w:szCs w:val="24"/>
        </w:rPr>
        <w:t xml:space="preserve"> ehituskeeluvööndisse ei laiene ehitisele ranna või kalda ehituskeeluvööndi ehituskeeld</w:t>
      </w:r>
      <w:r w:rsidR="004C51D6">
        <w:rPr>
          <w:rFonts w:ascii="Times New Roman" w:hAnsi="Times New Roman" w:cs="Times New Roman"/>
          <w:sz w:val="24"/>
          <w:szCs w:val="24"/>
        </w:rPr>
        <w:t>;</w:t>
      </w:r>
      <w:r w:rsidR="00D67014">
        <w:rPr>
          <w:rFonts w:ascii="Times New Roman" w:hAnsi="Times New Roman" w:cs="Times New Roman"/>
          <w:sz w:val="24"/>
          <w:szCs w:val="24"/>
        </w:rPr>
        <w:t>”</w:t>
      </w:r>
      <w:r>
        <w:rPr>
          <w:rFonts w:ascii="Times New Roman" w:hAnsi="Times New Roman" w:cs="Times New Roman"/>
          <w:sz w:val="24"/>
          <w:szCs w:val="24"/>
        </w:rPr>
        <w:t>;</w:t>
      </w:r>
    </w:p>
    <w:p w14:paraId="2E48A8C9" w14:textId="77777777" w:rsidR="00DC1E69" w:rsidRDefault="00DC1E69" w:rsidP="004731F9">
      <w:pPr>
        <w:spacing w:after="0" w:line="240" w:lineRule="auto"/>
        <w:jc w:val="both"/>
        <w:rPr>
          <w:rFonts w:ascii="Times New Roman" w:hAnsi="Times New Roman" w:cs="Times New Roman"/>
          <w:sz w:val="24"/>
          <w:szCs w:val="24"/>
        </w:rPr>
      </w:pPr>
    </w:p>
    <w:p w14:paraId="5F618D8A" w14:textId="0C21B050" w:rsidR="00DC1E69" w:rsidRDefault="00DC1E6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57A6F">
        <w:rPr>
          <w:rFonts w:ascii="Times New Roman" w:hAnsi="Times New Roman" w:cs="Times New Roman"/>
          <w:sz w:val="24"/>
          <w:szCs w:val="24"/>
        </w:rPr>
        <w:t>4</w:t>
      </w:r>
      <w:r>
        <w:rPr>
          <w:rFonts w:ascii="Times New Roman" w:hAnsi="Times New Roman" w:cs="Times New Roman"/>
          <w:sz w:val="24"/>
          <w:szCs w:val="24"/>
        </w:rPr>
        <w:t>)</w:t>
      </w:r>
      <w:r w:rsidR="001907BC">
        <w:rPr>
          <w:rFonts w:ascii="Times New Roman" w:hAnsi="Times New Roman" w:cs="Times New Roman"/>
          <w:sz w:val="24"/>
          <w:szCs w:val="24"/>
        </w:rPr>
        <w:t> </w:t>
      </w:r>
      <w:r>
        <w:rPr>
          <w:rFonts w:ascii="Times New Roman" w:hAnsi="Times New Roman" w:cs="Times New Roman"/>
          <w:sz w:val="24"/>
          <w:szCs w:val="24"/>
        </w:rPr>
        <w:t>paragrahvi 12 lõi</w:t>
      </w:r>
      <w:r w:rsidR="004C51D6">
        <w:rPr>
          <w:rFonts w:ascii="Times New Roman" w:hAnsi="Times New Roman" w:cs="Times New Roman"/>
          <w:sz w:val="24"/>
          <w:szCs w:val="24"/>
        </w:rPr>
        <w:t>k</w:t>
      </w:r>
      <w:r>
        <w:rPr>
          <w:rFonts w:ascii="Times New Roman" w:hAnsi="Times New Roman" w:cs="Times New Roman"/>
          <w:sz w:val="24"/>
          <w:szCs w:val="24"/>
        </w:rPr>
        <w:t>e</w:t>
      </w:r>
      <w:r w:rsidR="004C51D6">
        <w:rPr>
          <w:rFonts w:ascii="Times New Roman" w:hAnsi="Times New Roman" w:cs="Times New Roman"/>
          <w:sz w:val="24"/>
          <w:szCs w:val="24"/>
        </w:rPr>
        <w:t xml:space="preserve"> 2 punkt</w:t>
      </w:r>
      <w:r w:rsidR="00545C3A">
        <w:rPr>
          <w:rFonts w:ascii="Times New Roman" w:hAnsi="Times New Roman" w:cs="Times New Roman"/>
          <w:sz w:val="24"/>
          <w:szCs w:val="24"/>
        </w:rPr>
        <w:t>id 2 ja</w:t>
      </w:r>
      <w:r>
        <w:rPr>
          <w:rFonts w:ascii="Times New Roman" w:hAnsi="Times New Roman" w:cs="Times New Roman"/>
          <w:sz w:val="24"/>
          <w:szCs w:val="24"/>
        </w:rPr>
        <w:t xml:space="preserve"> 3 tunnistatakse kehtetuks;</w:t>
      </w:r>
    </w:p>
    <w:p w14:paraId="3CCA06DA" w14:textId="77777777" w:rsidR="00DC1E69" w:rsidRDefault="00DC1E69" w:rsidP="004731F9">
      <w:pPr>
        <w:spacing w:after="0" w:line="240" w:lineRule="auto"/>
        <w:jc w:val="both"/>
        <w:rPr>
          <w:rFonts w:ascii="Times New Roman" w:hAnsi="Times New Roman" w:cs="Times New Roman"/>
          <w:sz w:val="24"/>
          <w:szCs w:val="24"/>
        </w:rPr>
      </w:pPr>
    </w:p>
    <w:p w14:paraId="647907D7" w14:textId="50693927" w:rsidR="00DC1E69" w:rsidRDefault="00DC1E6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57A6F">
        <w:rPr>
          <w:rFonts w:ascii="Times New Roman" w:hAnsi="Times New Roman" w:cs="Times New Roman"/>
          <w:sz w:val="24"/>
          <w:szCs w:val="24"/>
        </w:rPr>
        <w:t>5</w:t>
      </w:r>
      <w:r>
        <w:rPr>
          <w:rFonts w:ascii="Times New Roman" w:hAnsi="Times New Roman" w:cs="Times New Roman"/>
          <w:sz w:val="24"/>
          <w:szCs w:val="24"/>
        </w:rPr>
        <w:t>)</w:t>
      </w:r>
      <w:r w:rsidR="00442807">
        <w:rPr>
          <w:rFonts w:ascii="Times New Roman" w:hAnsi="Times New Roman" w:cs="Times New Roman"/>
          <w:sz w:val="24"/>
          <w:szCs w:val="24"/>
        </w:rPr>
        <w:t> </w:t>
      </w:r>
      <w:r>
        <w:rPr>
          <w:rFonts w:ascii="Times New Roman" w:hAnsi="Times New Roman" w:cs="Times New Roman"/>
          <w:sz w:val="24"/>
          <w:szCs w:val="24"/>
        </w:rPr>
        <w:t>paragrahvi 12 lõi</w:t>
      </w:r>
      <w:r w:rsidR="004C51D6">
        <w:rPr>
          <w:rFonts w:ascii="Times New Roman" w:hAnsi="Times New Roman" w:cs="Times New Roman"/>
          <w:sz w:val="24"/>
          <w:szCs w:val="24"/>
        </w:rPr>
        <w:t>ke 2 punkti</w:t>
      </w:r>
      <w:r>
        <w:rPr>
          <w:rFonts w:ascii="Times New Roman" w:hAnsi="Times New Roman" w:cs="Times New Roman"/>
          <w:sz w:val="24"/>
          <w:szCs w:val="24"/>
        </w:rPr>
        <w:t xml:space="preserve"> 4 muudetakse ja sõnastatakse järgmiselt:</w:t>
      </w:r>
    </w:p>
    <w:p w14:paraId="29E61708" w14:textId="2BCA4439" w:rsidR="00DC1E69" w:rsidRDefault="00DC1E6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C51D6">
        <w:rPr>
          <w:rFonts w:ascii="Times New Roman" w:hAnsi="Times New Roman" w:cs="Times New Roman"/>
          <w:sz w:val="24"/>
          <w:szCs w:val="24"/>
        </w:rPr>
        <w:t>4)</w:t>
      </w:r>
      <w:r w:rsidR="00442807">
        <w:rPr>
          <w:rFonts w:ascii="Times New Roman" w:hAnsi="Times New Roman" w:cs="Times New Roman"/>
          <w:sz w:val="24"/>
          <w:szCs w:val="24"/>
        </w:rPr>
        <w:t> </w:t>
      </w:r>
      <w:proofErr w:type="spellStart"/>
      <w:r w:rsidR="004C51D6">
        <w:rPr>
          <w:rFonts w:ascii="Times New Roman" w:hAnsi="Times New Roman" w:cs="Times New Roman"/>
          <w:sz w:val="24"/>
          <w:szCs w:val="24"/>
        </w:rPr>
        <w:t>Struuga</w:t>
      </w:r>
      <w:proofErr w:type="spellEnd"/>
      <w:r w:rsidR="004C51D6">
        <w:rPr>
          <w:rFonts w:ascii="Times New Roman" w:hAnsi="Times New Roman" w:cs="Times New Roman"/>
          <w:sz w:val="24"/>
          <w:szCs w:val="24"/>
        </w:rPr>
        <w:t xml:space="preserve"> sihtkaitsevööndis tootmisotstarbeta ehitise püstitamine kaitseala tarbeks.</w:t>
      </w:r>
      <w:r w:rsidR="00545C3A">
        <w:rPr>
          <w:rFonts w:ascii="Times New Roman" w:hAnsi="Times New Roman" w:cs="Times New Roman"/>
          <w:sz w:val="24"/>
          <w:szCs w:val="24"/>
        </w:rPr>
        <w:t>”</w:t>
      </w:r>
      <w:r w:rsidR="004C51D6">
        <w:rPr>
          <w:rFonts w:ascii="Times New Roman" w:hAnsi="Times New Roman" w:cs="Times New Roman"/>
          <w:sz w:val="24"/>
          <w:szCs w:val="24"/>
        </w:rPr>
        <w:t>;</w:t>
      </w:r>
    </w:p>
    <w:p w14:paraId="15676B33" w14:textId="77777777" w:rsidR="00F02704" w:rsidRDefault="00F02704" w:rsidP="004731F9">
      <w:pPr>
        <w:spacing w:after="0" w:line="240" w:lineRule="auto"/>
        <w:jc w:val="both"/>
        <w:rPr>
          <w:rFonts w:ascii="Times New Roman" w:hAnsi="Times New Roman" w:cs="Times New Roman"/>
          <w:sz w:val="24"/>
          <w:szCs w:val="24"/>
        </w:rPr>
      </w:pPr>
    </w:p>
    <w:p w14:paraId="37E5AA2D" w14:textId="1035C68E" w:rsidR="009132FB" w:rsidRDefault="00693CA4"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1</w:t>
      </w:r>
      <w:r w:rsidR="00A57A6F">
        <w:rPr>
          <w:rFonts w:ascii="Times New Roman" w:hAnsi="Times New Roman" w:cs="Times New Roman"/>
          <w:sz w:val="24"/>
          <w:szCs w:val="24"/>
        </w:rPr>
        <w:t>6</w:t>
      </w:r>
      <w:r w:rsidR="009132FB" w:rsidRPr="00FC6B92">
        <w:rPr>
          <w:rFonts w:ascii="Times New Roman" w:hAnsi="Times New Roman" w:cs="Times New Roman"/>
          <w:sz w:val="24"/>
          <w:szCs w:val="24"/>
        </w:rPr>
        <w:t>)</w:t>
      </w:r>
      <w:r w:rsidR="003B1546">
        <w:rPr>
          <w:rFonts w:ascii="Times New Roman" w:hAnsi="Times New Roman" w:cs="Times New Roman"/>
          <w:sz w:val="24"/>
          <w:szCs w:val="24"/>
        </w:rPr>
        <w:t> </w:t>
      </w:r>
      <w:r w:rsidR="009132FB">
        <w:rPr>
          <w:rFonts w:ascii="Times New Roman" w:hAnsi="Times New Roman" w:cs="Times New Roman"/>
          <w:sz w:val="24"/>
          <w:szCs w:val="24"/>
        </w:rPr>
        <w:t xml:space="preserve">paragrahvi </w:t>
      </w:r>
      <w:r>
        <w:rPr>
          <w:rFonts w:ascii="Times New Roman" w:hAnsi="Times New Roman" w:cs="Times New Roman"/>
          <w:sz w:val="24"/>
          <w:szCs w:val="24"/>
        </w:rPr>
        <w:t>12</w:t>
      </w:r>
      <w:r w:rsidR="009132FB">
        <w:rPr>
          <w:rFonts w:ascii="Times New Roman" w:hAnsi="Times New Roman" w:cs="Times New Roman"/>
          <w:sz w:val="24"/>
          <w:szCs w:val="24"/>
        </w:rPr>
        <w:t xml:space="preserve"> </w:t>
      </w:r>
      <w:r>
        <w:rPr>
          <w:rFonts w:ascii="Times New Roman" w:hAnsi="Times New Roman" w:cs="Times New Roman"/>
          <w:sz w:val="24"/>
          <w:szCs w:val="24"/>
        </w:rPr>
        <w:t>lõike 3 punktis 1</w:t>
      </w:r>
      <w:r w:rsidR="009132FB">
        <w:rPr>
          <w:rFonts w:ascii="Times New Roman" w:hAnsi="Times New Roman" w:cs="Times New Roman"/>
          <w:sz w:val="24"/>
          <w:szCs w:val="24"/>
        </w:rPr>
        <w:t xml:space="preserve"> </w:t>
      </w:r>
      <w:r>
        <w:rPr>
          <w:rFonts w:ascii="Times New Roman" w:hAnsi="Times New Roman" w:cs="Times New Roman"/>
          <w:sz w:val="24"/>
          <w:szCs w:val="24"/>
        </w:rPr>
        <w:t>kustutatakse sõnapaar „ja Puhatu</w:t>
      </w:r>
      <w:r w:rsidR="003B1546">
        <w:rPr>
          <w:rFonts w:ascii="Times New Roman" w:hAnsi="Times New Roman" w:cs="Times New Roman"/>
          <w:sz w:val="24"/>
          <w:szCs w:val="24"/>
        </w:rPr>
        <w:t>”</w:t>
      </w:r>
      <w:r w:rsidR="005508BF">
        <w:rPr>
          <w:rFonts w:ascii="Times New Roman" w:hAnsi="Times New Roman" w:cs="Times New Roman"/>
          <w:sz w:val="24"/>
          <w:szCs w:val="24"/>
        </w:rPr>
        <w:t>;</w:t>
      </w:r>
    </w:p>
    <w:p w14:paraId="5CE93DA7" w14:textId="77777777" w:rsidR="003B1546" w:rsidRDefault="003B1546" w:rsidP="005135F4">
      <w:pPr>
        <w:spacing w:after="0" w:line="240" w:lineRule="auto"/>
        <w:jc w:val="both"/>
        <w:rPr>
          <w:rFonts w:ascii="Times New Roman" w:hAnsi="Times New Roman" w:cs="Times New Roman"/>
          <w:sz w:val="24"/>
          <w:szCs w:val="24"/>
        </w:rPr>
      </w:pPr>
    </w:p>
    <w:p w14:paraId="0FD11893" w14:textId="2CA7B31A" w:rsidR="00056EF8" w:rsidRDefault="001206AF"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1</w:t>
      </w:r>
      <w:r w:rsidR="00A57A6F">
        <w:rPr>
          <w:rFonts w:ascii="Times New Roman" w:hAnsi="Times New Roman" w:cs="Times New Roman"/>
          <w:sz w:val="24"/>
          <w:szCs w:val="24"/>
        </w:rPr>
        <w:t>7</w:t>
      </w:r>
      <w:r w:rsidRPr="00FC6B92">
        <w:rPr>
          <w:rFonts w:ascii="Times New Roman" w:hAnsi="Times New Roman" w:cs="Times New Roman"/>
          <w:sz w:val="24"/>
          <w:szCs w:val="24"/>
        </w:rPr>
        <w:t>)</w:t>
      </w:r>
      <w:r w:rsidR="003B1546">
        <w:rPr>
          <w:rFonts w:ascii="Times New Roman" w:hAnsi="Times New Roman" w:cs="Times New Roman"/>
          <w:sz w:val="24"/>
          <w:szCs w:val="24"/>
        </w:rPr>
        <w:t> </w:t>
      </w:r>
      <w:r w:rsidR="00056EF8">
        <w:rPr>
          <w:rFonts w:ascii="Times New Roman" w:hAnsi="Times New Roman" w:cs="Times New Roman"/>
          <w:sz w:val="24"/>
          <w:szCs w:val="24"/>
        </w:rPr>
        <w:t>paragrahvi 13 lõige</w:t>
      </w:r>
      <w:r w:rsidR="001957E2">
        <w:rPr>
          <w:rFonts w:ascii="Times New Roman" w:hAnsi="Times New Roman" w:cs="Times New Roman"/>
          <w:sz w:val="24"/>
          <w:szCs w:val="24"/>
        </w:rPr>
        <w:t>t</w:t>
      </w:r>
      <w:r w:rsidR="00056EF8">
        <w:rPr>
          <w:rFonts w:ascii="Times New Roman" w:hAnsi="Times New Roman" w:cs="Times New Roman"/>
          <w:sz w:val="24"/>
          <w:szCs w:val="24"/>
        </w:rPr>
        <w:t xml:space="preserve"> </w:t>
      </w:r>
      <w:r w:rsidR="004F0703">
        <w:rPr>
          <w:rFonts w:ascii="Times New Roman" w:hAnsi="Times New Roman" w:cs="Times New Roman"/>
          <w:sz w:val="24"/>
          <w:szCs w:val="24"/>
        </w:rPr>
        <w:t xml:space="preserve">2 </w:t>
      </w:r>
      <w:r w:rsidR="00723649">
        <w:rPr>
          <w:rFonts w:ascii="Times New Roman" w:hAnsi="Times New Roman" w:cs="Times New Roman"/>
          <w:sz w:val="24"/>
          <w:szCs w:val="24"/>
        </w:rPr>
        <w:t>muudetakse ja sõnastatakse järgmiselt:</w:t>
      </w:r>
    </w:p>
    <w:p w14:paraId="7D32B76E" w14:textId="4E3F774D"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3B1546">
        <w:rPr>
          <w:rFonts w:ascii="Times New Roman" w:hAnsi="Times New Roman" w:cs="Times New Roman"/>
          <w:sz w:val="24"/>
          <w:szCs w:val="24"/>
        </w:rPr>
        <w:t> </w:t>
      </w:r>
      <w:r>
        <w:rPr>
          <w:rFonts w:ascii="Times New Roman" w:hAnsi="Times New Roman" w:cs="Times New Roman"/>
          <w:sz w:val="24"/>
          <w:szCs w:val="24"/>
        </w:rPr>
        <w:t>Kaitsealal on kakskümmend kaks piiranguvööndit:</w:t>
      </w:r>
    </w:p>
    <w:p w14:paraId="1CAD45FD" w14:textId="50468510" w:rsidR="00723649" w:rsidRP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sidRPr="00723649">
        <w:rPr>
          <w:rFonts w:ascii="Times New Roman" w:hAnsi="Times New Roman" w:cs="Times New Roman"/>
          <w:sz w:val="24"/>
          <w:szCs w:val="24"/>
        </w:rPr>
        <w:t>Agusalu piiranguvöönd;</w:t>
      </w:r>
    </w:p>
    <w:p w14:paraId="53FF6193" w14:textId="37A10FD6"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Alutaguse piiranguvöönd;</w:t>
      </w:r>
    </w:p>
    <w:p w14:paraId="69042CA6" w14:textId="09827CD9"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Härjaoja piiranguvöönd;</w:t>
      </w:r>
    </w:p>
    <w:p w14:paraId="0117A4E9" w14:textId="3FCECEBE"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B3635F">
        <w:rPr>
          <w:rFonts w:ascii="Times New Roman" w:hAnsi="Times New Roman" w:cs="Times New Roman"/>
          <w:sz w:val="24"/>
          <w:szCs w:val="24"/>
        </w:rPr>
        <w:t> </w:t>
      </w:r>
      <w:r>
        <w:rPr>
          <w:rFonts w:ascii="Times New Roman" w:hAnsi="Times New Roman" w:cs="Times New Roman"/>
          <w:sz w:val="24"/>
          <w:szCs w:val="24"/>
        </w:rPr>
        <w:t>Jõuga piiranguvöönd;</w:t>
      </w:r>
    </w:p>
    <w:p w14:paraId="558DE038" w14:textId="73C2EE3C"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Kauksi</w:t>
      </w:r>
      <w:r w:rsidR="003B1546">
        <w:rPr>
          <w:rFonts w:ascii="Times New Roman" w:hAnsi="Times New Roman" w:cs="Times New Roman"/>
          <w:sz w:val="24"/>
          <w:szCs w:val="24"/>
        </w:rPr>
        <w:t xml:space="preserve"> piiranguvöönd</w:t>
      </w:r>
    </w:p>
    <w:p w14:paraId="12BE5581" w14:textId="7BDE1E72"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B3635F">
        <w:rPr>
          <w:rFonts w:ascii="Times New Roman" w:hAnsi="Times New Roman" w:cs="Times New Roman"/>
          <w:sz w:val="24"/>
          <w:szCs w:val="24"/>
        </w:rPr>
        <w:t> </w:t>
      </w:r>
      <w:proofErr w:type="spellStart"/>
      <w:r>
        <w:rPr>
          <w:rFonts w:ascii="Times New Roman" w:hAnsi="Times New Roman" w:cs="Times New Roman"/>
          <w:sz w:val="24"/>
          <w:szCs w:val="24"/>
        </w:rPr>
        <w:t>Keetsemani</w:t>
      </w:r>
      <w:proofErr w:type="spellEnd"/>
      <w:r>
        <w:rPr>
          <w:rFonts w:ascii="Times New Roman" w:hAnsi="Times New Roman" w:cs="Times New Roman"/>
          <w:sz w:val="24"/>
          <w:szCs w:val="24"/>
        </w:rPr>
        <w:t xml:space="preserve"> metsa</w:t>
      </w:r>
      <w:r w:rsidR="003B1546">
        <w:rPr>
          <w:rFonts w:ascii="Times New Roman" w:hAnsi="Times New Roman" w:cs="Times New Roman"/>
          <w:sz w:val="24"/>
          <w:szCs w:val="24"/>
        </w:rPr>
        <w:t xml:space="preserve"> piiranguvöönd</w:t>
      </w:r>
    </w:p>
    <w:p w14:paraId="3C13E13C" w14:textId="1F81E891"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Kirikumäe</w:t>
      </w:r>
      <w:r w:rsidR="003B1546">
        <w:rPr>
          <w:rFonts w:ascii="Times New Roman" w:hAnsi="Times New Roman" w:cs="Times New Roman"/>
          <w:sz w:val="24"/>
          <w:szCs w:val="24"/>
        </w:rPr>
        <w:t xml:space="preserve"> piiranguvöönd</w:t>
      </w:r>
      <w:r>
        <w:rPr>
          <w:rFonts w:ascii="Times New Roman" w:hAnsi="Times New Roman" w:cs="Times New Roman"/>
          <w:sz w:val="24"/>
          <w:szCs w:val="24"/>
        </w:rPr>
        <w:t>;</w:t>
      </w:r>
    </w:p>
    <w:p w14:paraId="1FD70E6C" w14:textId="0CB5E1AE"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Kurtna</w:t>
      </w:r>
      <w:r w:rsidR="003B1546">
        <w:rPr>
          <w:rFonts w:ascii="Times New Roman" w:hAnsi="Times New Roman" w:cs="Times New Roman"/>
          <w:sz w:val="24"/>
          <w:szCs w:val="24"/>
        </w:rPr>
        <w:t xml:space="preserve"> piiranguvöönd;</w:t>
      </w:r>
    </w:p>
    <w:p w14:paraId="46533897" w14:textId="1342E9F0"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B3635F">
        <w:rPr>
          <w:rFonts w:ascii="Times New Roman" w:hAnsi="Times New Roman" w:cs="Times New Roman"/>
          <w:sz w:val="24"/>
          <w:szCs w:val="24"/>
        </w:rPr>
        <w:t> </w:t>
      </w:r>
      <w:proofErr w:type="spellStart"/>
      <w:r>
        <w:rPr>
          <w:rFonts w:ascii="Times New Roman" w:hAnsi="Times New Roman" w:cs="Times New Roman"/>
          <w:sz w:val="24"/>
          <w:szCs w:val="24"/>
        </w:rPr>
        <w:t>Leterma</w:t>
      </w:r>
      <w:proofErr w:type="spellEnd"/>
      <w:r w:rsidR="003B1546">
        <w:rPr>
          <w:rFonts w:ascii="Times New Roman" w:hAnsi="Times New Roman" w:cs="Times New Roman"/>
          <w:sz w:val="24"/>
          <w:szCs w:val="24"/>
        </w:rPr>
        <w:t xml:space="preserve"> piiranguvöönd;</w:t>
      </w:r>
    </w:p>
    <w:p w14:paraId="3390FE3E" w14:textId="7C1AFA9D"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Metsiste</w:t>
      </w:r>
      <w:r w:rsidR="003B1546">
        <w:rPr>
          <w:rFonts w:ascii="Times New Roman" w:hAnsi="Times New Roman" w:cs="Times New Roman"/>
          <w:sz w:val="24"/>
          <w:szCs w:val="24"/>
        </w:rPr>
        <w:t xml:space="preserve"> piiranguvöönd;</w:t>
      </w:r>
    </w:p>
    <w:p w14:paraId="17037BA5" w14:textId="09154CAB"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B3635F">
        <w:rPr>
          <w:rFonts w:ascii="Times New Roman" w:hAnsi="Times New Roman" w:cs="Times New Roman"/>
          <w:sz w:val="24"/>
          <w:szCs w:val="24"/>
        </w:rPr>
        <w:t> </w:t>
      </w:r>
      <w:r>
        <w:rPr>
          <w:rFonts w:ascii="Times New Roman" w:hAnsi="Times New Roman" w:cs="Times New Roman"/>
          <w:sz w:val="24"/>
          <w:szCs w:val="24"/>
        </w:rPr>
        <w:t>Metsküla</w:t>
      </w:r>
      <w:r w:rsidR="003B1546">
        <w:rPr>
          <w:rFonts w:ascii="Times New Roman" w:hAnsi="Times New Roman" w:cs="Times New Roman"/>
          <w:sz w:val="24"/>
          <w:szCs w:val="24"/>
        </w:rPr>
        <w:t xml:space="preserve"> piiranguvöönd;</w:t>
      </w:r>
    </w:p>
    <w:p w14:paraId="7C564008" w14:textId="288C41F5" w:rsidR="005A76F8" w:rsidRDefault="005A76F8"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Mäetaguse</w:t>
      </w:r>
      <w:r w:rsidR="00213675">
        <w:rPr>
          <w:rFonts w:ascii="Times New Roman" w:hAnsi="Times New Roman" w:cs="Times New Roman"/>
          <w:sz w:val="24"/>
          <w:szCs w:val="24"/>
        </w:rPr>
        <w:t xml:space="preserve"> tammiku</w:t>
      </w:r>
      <w:r w:rsidR="003B1546">
        <w:rPr>
          <w:rFonts w:ascii="Times New Roman" w:hAnsi="Times New Roman" w:cs="Times New Roman"/>
          <w:sz w:val="24"/>
          <w:szCs w:val="24"/>
        </w:rPr>
        <w:t xml:space="preserve"> piiranguvöönd;</w:t>
      </w:r>
    </w:p>
    <w:p w14:paraId="2B65E458" w14:textId="58A28B3C" w:rsidR="00723649" w:rsidRDefault="00723649"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A3A6F">
        <w:rPr>
          <w:rFonts w:ascii="Times New Roman" w:hAnsi="Times New Roman" w:cs="Times New Roman"/>
          <w:sz w:val="24"/>
          <w:szCs w:val="24"/>
        </w:rPr>
        <w:t>3</w:t>
      </w:r>
      <w:r>
        <w:rPr>
          <w:rFonts w:ascii="Times New Roman" w:hAnsi="Times New Roman" w:cs="Times New Roman"/>
          <w:sz w:val="24"/>
          <w:szCs w:val="24"/>
        </w:rPr>
        <w:t>) Narva jõe</w:t>
      </w:r>
      <w:r w:rsidR="003B1546">
        <w:rPr>
          <w:rFonts w:ascii="Times New Roman" w:hAnsi="Times New Roman" w:cs="Times New Roman"/>
          <w:sz w:val="24"/>
          <w:szCs w:val="24"/>
        </w:rPr>
        <w:t xml:space="preserve"> piiranguvöönd;</w:t>
      </w:r>
    </w:p>
    <w:p w14:paraId="1BE4FA31" w14:textId="7EEBA97C"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A3A6F">
        <w:rPr>
          <w:rFonts w:ascii="Times New Roman" w:hAnsi="Times New Roman" w:cs="Times New Roman"/>
          <w:sz w:val="24"/>
          <w:szCs w:val="24"/>
        </w:rPr>
        <w:t>4</w:t>
      </w:r>
      <w:r>
        <w:rPr>
          <w:rFonts w:ascii="Times New Roman" w:hAnsi="Times New Roman" w:cs="Times New Roman"/>
          <w:sz w:val="24"/>
          <w:szCs w:val="24"/>
        </w:rPr>
        <w:t>) </w:t>
      </w:r>
      <w:proofErr w:type="spellStart"/>
      <w:r>
        <w:rPr>
          <w:rFonts w:ascii="Times New Roman" w:hAnsi="Times New Roman" w:cs="Times New Roman"/>
          <w:sz w:val="24"/>
          <w:szCs w:val="24"/>
        </w:rPr>
        <w:t>Oonurme</w:t>
      </w:r>
      <w:proofErr w:type="spellEnd"/>
      <w:r w:rsidR="003B1546">
        <w:rPr>
          <w:rFonts w:ascii="Times New Roman" w:hAnsi="Times New Roman" w:cs="Times New Roman"/>
          <w:sz w:val="24"/>
          <w:szCs w:val="24"/>
        </w:rPr>
        <w:t xml:space="preserve"> piiranguvöönd;</w:t>
      </w:r>
    </w:p>
    <w:p w14:paraId="79A3B755" w14:textId="5EC24346"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A3A6F">
        <w:rPr>
          <w:rFonts w:ascii="Times New Roman" w:hAnsi="Times New Roman" w:cs="Times New Roman"/>
          <w:sz w:val="24"/>
          <w:szCs w:val="24"/>
        </w:rPr>
        <w:t>5</w:t>
      </w:r>
      <w:r>
        <w:rPr>
          <w:rFonts w:ascii="Times New Roman" w:hAnsi="Times New Roman" w:cs="Times New Roman"/>
          <w:sz w:val="24"/>
          <w:szCs w:val="24"/>
        </w:rPr>
        <w:t>) Peipsi põhjaranniku</w:t>
      </w:r>
      <w:r w:rsidR="003B1546">
        <w:rPr>
          <w:rFonts w:ascii="Times New Roman" w:hAnsi="Times New Roman" w:cs="Times New Roman"/>
          <w:sz w:val="24"/>
          <w:szCs w:val="24"/>
        </w:rPr>
        <w:t xml:space="preserve"> piiranguvöönd;</w:t>
      </w:r>
    </w:p>
    <w:p w14:paraId="45D06A7F" w14:textId="38BB7BC4"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A3A6F">
        <w:rPr>
          <w:rFonts w:ascii="Times New Roman" w:hAnsi="Times New Roman" w:cs="Times New Roman"/>
          <w:sz w:val="24"/>
          <w:szCs w:val="24"/>
        </w:rPr>
        <w:t>6</w:t>
      </w:r>
      <w:r>
        <w:rPr>
          <w:rFonts w:ascii="Times New Roman" w:hAnsi="Times New Roman" w:cs="Times New Roman"/>
          <w:sz w:val="24"/>
          <w:szCs w:val="24"/>
        </w:rPr>
        <w:t>) Puhatu</w:t>
      </w:r>
      <w:r w:rsidR="003B1546">
        <w:rPr>
          <w:rFonts w:ascii="Times New Roman" w:hAnsi="Times New Roman" w:cs="Times New Roman"/>
          <w:sz w:val="24"/>
          <w:szCs w:val="24"/>
        </w:rPr>
        <w:t xml:space="preserve"> piiranguvöönd;</w:t>
      </w:r>
    </w:p>
    <w:p w14:paraId="4D100956" w14:textId="7517BF9C"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A3A6F">
        <w:rPr>
          <w:rFonts w:ascii="Times New Roman" w:hAnsi="Times New Roman" w:cs="Times New Roman"/>
          <w:sz w:val="24"/>
          <w:szCs w:val="24"/>
        </w:rPr>
        <w:t>7</w:t>
      </w:r>
      <w:r>
        <w:rPr>
          <w:rFonts w:ascii="Times New Roman" w:hAnsi="Times New Roman" w:cs="Times New Roman"/>
          <w:sz w:val="24"/>
          <w:szCs w:val="24"/>
        </w:rPr>
        <w:t>) Rajasoo</w:t>
      </w:r>
      <w:r w:rsidR="003B1546">
        <w:rPr>
          <w:rFonts w:ascii="Times New Roman" w:hAnsi="Times New Roman" w:cs="Times New Roman"/>
          <w:sz w:val="24"/>
          <w:szCs w:val="24"/>
        </w:rPr>
        <w:t xml:space="preserve"> piiranguvöönd;</w:t>
      </w:r>
    </w:p>
    <w:p w14:paraId="550B1B9C" w14:textId="538CF9E1"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A3A6F">
        <w:rPr>
          <w:rFonts w:ascii="Times New Roman" w:hAnsi="Times New Roman" w:cs="Times New Roman"/>
          <w:sz w:val="24"/>
          <w:szCs w:val="24"/>
        </w:rPr>
        <w:t>8</w:t>
      </w:r>
      <w:r>
        <w:rPr>
          <w:rFonts w:ascii="Times New Roman" w:hAnsi="Times New Roman" w:cs="Times New Roman"/>
          <w:sz w:val="24"/>
          <w:szCs w:val="24"/>
        </w:rPr>
        <w:t>) </w:t>
      </w:r>
      <w:proofErr w:type="spellStart"/>
      <w:r>
        <w:rPr>
          <w:rFonts w:ascii="Times New Roman" w:hAnsi="Times New Roman" w:cs="Times New Roman"/>
          <w:sz w:val="24"/>
          <w:szCs w:val="24"/>
        </w:rPr>
        <w:t>Roostoja</w:t>
      </w:r>
      <w:proofErr w:type="spellEnd"/>
      <w:r w:rsidR="003B1546">
        <w:rPr>
          <w:rFonts w:ascii="Times New Roman" w:hAnsi="Times New Roman" w:cs="Times New Roman"/>
          <w:sz w:val="24"/>
          <w:szCs w:val="24"/>
        </w:rPr>
        <w:t xml:space="preserve"> piiranguvöönd;</w:t>
      </w:r>
    </w:p>
    <w:p w14:paraId="365092FD" w14:textId="5CF22114"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A3A6F">
        <w:rPr>
          <w:rFonts w:ascii="Times New Roman" w:hAnsi="Times New Roman" w:cs="Times New Roman"/>
          <w:sz w:val="24"/>
          <w:szCs w:val="24"/>
        </w:rPr>
        <w:t>9</w:t>
      </w:r>
      <w:r>
        <w:rPr>
          <w:rFonts w:ascii="Times New Roman" w:hAnsi="Times New Roman" w:cs="Times New Roman"/>
          <w:sz w:val="24"/>
          <w:szCs w:val="24"/>
        </w:rPr>
        <w:t>) </w:t>
      </w:r>
      <w:proofErr w:type="spellStart"/>
      <w:r>
        <w:rPr>
          <w:rFonts w:ascii="Times New Roman" w:hAnsi="Times New Roman" w:cs="Times New Roman"/>
          <w:sz w:val="24"/>
          <w:szCs w:val="24"/>
        </w:rPr>
        <w:t>Tärivere</w:t>
      </w:r>
      <w:proofErr w:type="spellEnd"/>
      <w:r w:rsidR="003B1546">
        <w:rPr>
          <w:rFonts w:ascii="Times New Roman" w:hAnsi="Times New Roman" w:cs="Times New Roman"/>
          <w:sz w:val="24"/>
          <w:szCs w:val="24"/>
        </w:rPr>
        <w:t xml:space="preserve"> piiranguvöönd;</w:t>
      </w:r>
    </w:p>
    <w:p w14:paraId="0C5C9A5F" w14:textId="6A4AC917" w:rsidR="001957E2" w:rsidRDefault="002A3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1957E2">
        <w:rPr>
          <w:rFonts w:ascii="Times New Roman" w:hAnsi="Times New Roman" w:cs="Times New Roman"/>
          <w:sz w:val="24"/>
          <w:szCs w:val="24"/>
        </w:rPr>
        <w:t>) Vasknarva</w:t>
      </w:r>
      <w:r w:rsidR="003B1546">
        <w:rPr>
          <w:rFonts w:ascii="Times New Roman" w:hAnsi="Times New Roman" w:cs="Times New Roman"/>
          <w:sz w:val="24"/>
          <w:szCs w:val="24"/>
        </w:rPr>
        <w:t xml:space="preserve"> piiranguvöönd;</w:t>
      </w:r>
    </w:p>
    <w:p w14:paraId="2FE8A6D9" w14:textId="7FC061AD"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2A3A6F">
        <w:rPr>
          <w:rFonts w:ascii="Times New Roman" w:hAnsi="Times New Roman" w:cs="Times New Roman"/>
          <w:sz w:val="24"/>
          <w:szCs w:val="24"/>
        </w:rPr>
        <w:t>1</w:t>
      </w:r>
      <w:r>
        <w:rPr>
          <w:rFonts w:ascii="Times New Roman" w:hAnsi="Times New Roman" w:cs="Times New Roman"/>
          <w:sz w:val="24"/>
          <w:szCs w:val="24"/>
        </w:rPr>
        <w:t>) Virunurme</w:t>
      </w:r>
      <w:r w:rsidR="003B1546">
        <w:rPr>
          <w:rFonts w:ascii="Times New Roman" w:hAnsi="Times New Roman" w:cs="Times New Roman"/>
          <w:sz w:val="24"/>
          <w:szCs w:val="24"/>
        </w:rPr>
        <w:t xml:space="preserve"> piiranguvöönd;</w:t>
      </w:r>
    </w:p>
    <w:p w14:paraId="19E313AC" w14:textId="70C2AC3B" w:rsidR="001957E2" w:rsidRPr="00723649"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2A3A6F">
        <w:rPr>
          <w:rFonts w:ascii="Times New Roman" w:hAnsi="Times New Roman" w:cs="Times New Roman"/>
          <w:sz w:val="24"/>
          <w:szCs w:val="24"/>
        </w:rPr>
        <w:t>2</w:t>
      </w:r>
      <w:r>
        <w:rPr>
          <w:rFonts w:ascii="Times New Roman" w:hAnsi="Times New Roman" w:cs="Times New Roman"/>
          <w:sz w:val="24"/>
          <w:szCs w:val="24"/>
        </w:rPr>
        <w:t>) Võhmajärve piiranguvöönd.</w:t>
      </w:r>
      <w:r w:rsidR="00B3635F">
        <w:rPr>
          <w:rFonts w:ascii="Times New Roman" w:hAnsi="Times New Roman" w:cs="Times New Roman"/>
          <w:sz w:val="24"/>
          <w:szCs w:val="24"/>
        </w:rPr>
        <w:t>”</w:t>
      </w:r>
      <w:r w:rsidR="005508BF">
        <w:rPr>
          <w:rFonts w:ascii="Times New Roman" w:hAnsi="Times New Roman" w:cs="Times New Roman"/>
          <w:sz w:val="24"/>
          <w:szCs w:val="24"/>
        </w:rPr>
        <w:t>;</w:t>
      </w:r>
    </w:p>
    <w:p w14:paraId="7D459723" w14:textId="77777777" w:rsidR="00844F15" w:rsidRDefault="00844F15" w:rsidP="004731F9">
      <w:pPr>
        <w:spacing w:after="0" w:line="240" w:lineRule="auto"/>
        <w:jc w:val="both"/>
        <w:rPr>
          <w:rFonts w:ascii="Times New Roman" w:hAnsi="Times New Roman" w:cs="Times New Roman"/>
          <w:sz w:val="24"/>
          <w:szCs w:val="24"/>
        </w:rPr>
      </w:pPr>
    </w:p>
    <w:p w14:paraId="0A82255D" w14:textId="5626498A" w:rsidR="00844F15" w:rsidRDefault="001206AF"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1</w:t>
      </w:r>
      <w:r w:rsidR="00A57A6F">
        <w:rPr>
          <w:rFonts w:ascii="Times New Roman" w:hAnsi="Times New Roman" w:cs="Times New Roman"/>
          <w:sz w:val="24"/>
          <w:szCs w:val="24"/>
        </w:rPr>
        <w:t>8</w:t>
      </w:r>
      <w:r w:rsidR="00844F15" w:rsidRPr="00FC6B92">
        <w:rPr>
          <w:rFonts w:ascii="Times New Roman" w:hAnsi="Times New Roman" w:cs="Times New Roman"/>
          <w:sz w:val="24"/>
          <w:szCs w:val="24"/>
        </w:rPr>
        <w:t>)</w:t>
      </w:r>
      <w:r w:rsidR="003B1546">
        <w:rPr>
          <w:rFonts w:ascii="Times New Roman" w:hAnsi="Times New Roman" w:cs="Times New Roman"/>
          <w:sz w:val="24"/>
          <w:szCs w:val="24"/>
        </w:rPr>
        <w:t> </w:t>
      </w:r>
      <w:r w:rsidR="00844F15">
        <w:rPr>
          <w:rFonts w:ascii="Times New Roman" w:hAnsi="Times New Roman" w:cs="Times New Roman"/>
          <w:sz w:val="24"/>
          <w:szCs w:val="24"/>
        </w:rPr>
        <w:t xml:space="preserve">paragrahvi 14 lõige 1 </w:t>
      </w:r>
      <w:r w:rsidR="001957E2">
        <w:rPr>
          <w:rFonts w:ascii="Times New Roman" w:hAnsi="Times New Roman" w:cs="Times New Roman"/>
          <w:sz w:val="24"/>
          <w:szCs w:val="24"/>
        </w:rPr>
        <w:t>muudetakse ja sõnastatakse järgmiselt:</w:t>
      </w:r>
    </w:p>
    <w:p w14:paraId="4ADB1934" w14:textId="41A88D35" w:rsidR="001957E2" w:rsidRDefault="001957E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B1546">
        <w:rPr>
          <w:rFonts w:ascii="Times New Roman" w:hAnsi="Times New Roman" w:cs="Times New Roman"/>
          <w:sz w:val="24"/>
          <w:szCs w:val="24"/>
        </w:rPr>
        <w:t> </w:t>
      </w:r>
      <w:r w:rsidRPr="001957E2">
        <w:rPr>
          <w:rFonts w:ascii="Times New Roman" w:hAnsi="Times New Roman" w:cs="Times New Roman"/>
          <w:sz w:val="24"/>
          <w:szCs w:val="24"/>
        </w:rPr>
        <w:t xml:space="preserve">Agusalu, Härjaoja, </w:t>
      </w:r>
      <w:proofErr w:type="spellStart"/>
      <w:r w:rsidRPr="001957E2">
        <w:rPr>
          <w:rFonts w:ascii="Times New Roman" w:hAnsi="Times New Roman" w:cs="Times New Roman"/>
          <w:sz w:val="24"/>
          <w:szCs w:val="24"/>
        </w:rPr>
        <w:t>Leterma</w:t>
      </w:r>
      <w:proofErr w:type="spellEnd"/>
      <w:r w:rsidRPr="001957E2">
        <w:rPr>
          <w:rFonts w:ascii="Times New Roman" w:hAnsi="Times New Roman" w:cs="Times New Roman"/>
          <w:sz w:val="24"/>
          <w:szCs w:val="24"/>
        </w:rPr>
        <w:t xml:space="preserve">, </w:t>
      </w:r>
      <w:r w:rsidR="00AF2B22" w:rsidRPr="001957E2">
        <w:rPr>
          <w:rFonts w:ascii="Times New Roman" w:hAnsi="Times New Roman" w:cs="Times New Roman"/>
          <w:sz w:val="24"/>
          <w:szCs w:val="24"/>
        </w:rPr>
        <w:t>Mäetaguse tammiku</w:t>
      </w:r>
      <w:r w:rsidR="00AF2B22">
        <w:rPr>
          <w:rFonts w:ascii="Times New Roman" w:hAnsi="Times New Roman" w:cs="Times New Roman"/>
          <w:sz w:val="24"/>
          <w:szCs w:val="24"/>
        </w:rPr>
        <w:t>,</w:t>
      </w:r>
      <w:r w:rsidR="00AF2B22" w:rsidRPr="001957E2">
        <w:rPr>
          <w:rFonts w:ascii="Times New Roman" w:hAnsi="Times New Roman" w:cs="Times New Roman"/>
          <w:sz w:val="24"/>
          <w:szCs w:val="24"/>
        </w:rPr>
        <w:t xml:space="preserve"> </w:t>
      </w:r>
      <w:r w:rsidRPr="001957E2">
        <w:rPr>
          <w:rFonts w:ascii="Times New Roman" w:hAnsi="Times New Roman" w:cs="Times New Roman"/>
          <w:sz w:val="24"/>
          <w:szCs w:val="24"/>
        </w:rPr>
        <w:t>Puhatu, Rajasoo</w:t>
      </w:r>
      <w:r w:rsidR="00AF2B22">
        <w:rPr>
          <w:rFonts w:ascii="Times New Roman" w:hAnsi="Times New Roman" w:cs="Times New Roman"/>
          <w:sz w:val="24"/>
          <w:szCs w:val="24"/>
        </w:rPr>
        <w:t>, Virunurme</w:t>
      </w:r>
      <w:r w:rsidRPr="001957E2">
        <w:rPr>
          <w:rFonts w:ascii="Times New Roman" w:hAnsi="Times New Roman" w:cs="Times New Roman"/>
          <w:sz w:val="24"/>
          <w:szCs w:val="24"/>
        </w:rPr>
        <w:t xml:space="preserve"> ja </w:t>
      </w:r>
      <w:r w:rsidR="00AF2B22">
        <w:rPr>
          <w:rFonts w:ascii="Times New Roman" w:hAnsi="Times New Roman" w:cs="Times New Roman"/>
          <w:sz w:val="24"/>
          <w:szCs w:val="24"/>
        </w:rPr>
        <w:t xml:space="preserve">Võhmajärve </w:t>
      </w:r>
      <w:r w:rsidRPr="001957E2">
        <w:rPr>
          <w:rFonts w:ascii="Times New Roman" w:hAnsi="Times New Roman" w:cs="Times New Roman"/>
          <w:sz w:val="24"/>
          <w:szCs w:val="24"/>
        </w:rPr>
        <w:t>piiranguvööndi kaitse</w:t>
      </w:r>
      <w:r w:rsidRPr="001957E2">
        <w:rPr>
          <w:rFonts w:ascii="Times New Roman" w:hAnsi="Times New Roman" w:cs="Times New Roman"/>
          <w:sz w:val="24"/>
          <w:szCs w:val="24"/>
        </w:rPr>
        <w:noBreakHyphen/>
        <w:t>eesmärk on elustiku mitmekesisuse ja maastikuilme säilitamine ning kaitsealuste liikide, Puhatu piiranguvööndis muu hulgas ida-võsalille elupaikade kaitse.</w:t>
      </w:r>
      <w:r w:rsidR="003B1546">
        <w:rPr>
          <w:rFonts w:ascii="Times New Roman" w:hAnsi="Times New Roman" w:cs="Times New Roman"/>
          <w:sz w:val="24"/>
          <w:szCs w:val="24"/>
        </w:rPr>
        <w:t>”</w:t>
      </w:r>
      <w:r w:rsidR="00AF2B22">
        <w:rPr>
          <w:rFonts w:ascii="Times New Roman" w:hAnsi="Times New Roman" w:cs="Times New Roman"/>
          <w:sz w:val="24"/>
          <w:szCs w:val="24"/>
        </w:rPr>
        <w:t>;</w:t>
      </w:r>
    </w:p>
    <w:p w14:paraId="14171CB4" w14:textId="77777777" w:rsidR="00844F15" w:rsidRDefault="00844F15" w:rsidP="004731F9">
      <w:pPr>
        <w:spacing w:after="0" w:line="240" w:lineRule="auto"/>
        <w:jc w:val="both"/>
        <w:rPr>
          <w:rFonts w:ascii="Times New Roman" w:hAnsi="Times New Roman" w:cs="Times New Roman"/>
          <w:sz w:val="24"/>
          <w:szCs w:val="24"/>
        </w:rPr>
      </w:pPr>
    </w:p>
    <w:p w14:paraId="73A64131" w14:textId="4F9DBB48" w:rsidR="00AF2B22" w:rsidRDefault="001206AF"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1</w:t>
      </w:r>
      <w:r w:rsidR="00A57A6F">
        <w:rPr>
          <w:rFonts w:ascii="Times New Roman" w:hAnsi="Times New Roman" w:cs="Times New Roman"/>
          <w:sz w:val="24"/>
          <w:szCs w:val="24"/>
        </w:rPr>
        <w:t>9</w:t>
      </w:r>
      <w:r w:rsidRPr="00FC6B92">
        <w:rPr>
          <w:rFonts w:ascii="Times New Roman" w:hAnsi="Times New Roman" w:cs="Times New Roman"/>
          <w:sz w:val="24"/>
          <w:szCs w:val="24"/>
        </w:rPr>
        <w:t>)</w:t>
      </w:r>
      <w:r w:rsidR="003B1546">
        <w:rPr>
          <w:rFonts w:ascii="Times New Roman" w:hAnsi="Times New Roman" w:cs="Times New Roman"/>
          <w:sz w:val="24"/>
          <w:szCs w:val="24"/>
        </w:rPr>
        <w:t> </w:t>
      </w:r>
      <w:r w:rsidR="00844F15">
        <w:rPr>
          <w:rFonts w:ascii="Times New Roman" w:hAnsi="Times New Roman" w:cs="Times New Roman"/>
          <w:sz w:val="24"/>
          <w:szCs w:val="24"/>
        </w:rPr>
        <w:t xml:space="preserve">paragrahvi 14 lõige </w:t>
      </w:r>
      <w:r>
        <w:rPr>
          <w:rFonts w:ascii="Times New Roman" w:hAnsi="Times New Roman" w:cs="Times New Roman"/>
          <w:sz w:val="24"/>
          <w:szCs w:val="24"/>
        </w:rPr>
        <w:t>3</w:t>
      </w:r>
      <w:r w:rsidR="00844F15">
        <w:rPr>
          <w:rFonts w:ascii="Times New Roman" w:hAnsi="Times New Roman" w:cs="Times New Roman"/>
          <w:sz w:val="24"/>
          <w:szCs w:val="24"/>
        </w:rPr>
        <w:t xml:space="preserve"> </w:t>
      </w:r>
      <w:r w:rsidR="00AF2B22">
        <w:rPr>
          <w:rFonts w:ascii="Times New Roman" w:hAnsi="Times New Roman" w:cs="Times New Roman"/>
          <w:sz w:val="24"/>
          <w:szCs w:val="24"/>
        </w:rPr>
        <w:t>muudetakse ja sõnastatakse järgmiselt:</w:t>
      </w:r>
    </w:p>
    <w:p w14:paraId="1A1DDE37" w14:textId="36A6101C" w:rsidR="00844F15" w:rsidRDefault="00AF2B2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Peipsi põhjaranniku ja </w:t>
      </w:r>
      <w:r w:rsidRPr="00AF2B22">
        <w:rPr>
          <w:rFonts w:ascii="Times New Roman" w:hAnsi="Times New Roman" w:cs="Times New Roman"/>
          <w:sz w:val="24"/>
          <w:szCs w:val="24"/>
        </w:rPr>
        <w:t xml:space="preserve">Vasknarva piiranguvööndi kaitse-eesmärk on looduse mitmekesisuse, metsase maastikuilme ja luitekoosluste iseloomuliku loodusliku seisundi säilitamine ja kaitsealuste liikide, </w:t>
      </w:r>
      <w:r w:rsidR="00CD73DB">
        <w:rPr>
          <w:rFonts w:ascii="Times New Roman" w:hAnsi="Times New Roman" w:cs="Times New Roman"/>
          <w:sz w:val="24"/>
          <w:szCs w:val="24"/>
        </w:rPr>
        <w:t xml:space="preserve">Peipsi põhjaranniku piiranguvööndis männisinelase ning </w:t>
      </w:r>
      <w:r>
        <w:rPr>
          <w:rFonts w:ascii="Times New Roman" w:hAnsi="Times New Roman" w:cs="Times New Roman"/>
          <w:sz w:val="24"/>
          <w:szCs w:val="24"/>
        </w:rPr>
        <w:t xml:space="preserve">Vasknarva piiranguvööndis </w:t>
      </w:r>
      <w:r w:rsidRPr="00AF2B22">
        <w:rPr>
          <w:rFonts w:ascii="Times New Roman" w:hAnsi="Times New Roman" w:cs="Times New Roman"/>
          <w:sz w:val="24"/>
          <w:szCs w:val="24"/>
        </w:rPr>
        <w:t>muu hulgas hariliku käokulla</w:t>
      </w:r>
      <w:r w:rsidR="00482AB2">
        <w:rPr>
          <w:rFonts w:ascii="Times New Roman" w:hAnsi="Times New Roman" w:cs="Times New Roman"/>
          <w:sz w:val="24"/>
          <w:szCs w:val="24"/>
        </w:rPr>
        <w:t>, kiirja ruse</w:t>
      </w:r>
      <w:r w:rsidRPr="00AF2B22">
        <w:rPr>
          <w:rFonts w:ascii="Times New Roman" w:hAnsi="Times New Roman" w:cs="Times New Roman"/>
          <w:sz w:val="24"/>
          <w:szCs w:val="24"/>
        </w:rPr>
        <w:t xml:space="preserve"> ja pruuni lõikheina elupaikade kaitse.</w:t>
      </w:r>
      <w:r w:rsidR="003B1546">
        <w:rPr>
          <w:rFonts w:ascii="Times New Roman" w:hAnsi="Times New Roman" w:cs="Times New Roman"/>
          <w:sz w:val="24"/>
          <w:szCs w:val="24"/>
        </w:rPr>
        <w:t>”</w:t>
      </w:r>
      <w:r>
        <w:rPr>
          <w:rFonts w:ascii="Times New Roman" w:hAnsi="Times New Roman" w:cs="Times New Roman"/>
          <w:sz w:val="24"/>
          <w:szCs w:val="24"/>
        </w:rPr>
        <w:t>;</w:t>
      </w:r>
    </w:p>
    <w:p w14:paraId="3E84699B" w14:textId="77777777" w:rsidR="001206AF" w:rsidRDefault="001206AF" w:rsidP="004731F9">
      <w:pPr>
        <w:spacing w:after="0" w:line="240" w:lineRule="auto"/>
        <w:jc w:val="both"/>
        <w:rPr>
          <w:rFonts w:ascii="Times New Roman" w:hAnsi="Times New Roman" w:cs="Times New Roman"/>
          <w:sz w:val="24"/>
          <w:szCs w:val="24"/>
        </w:rPr>
      </w:pPr>
    </w:p>
    <w:p w14:paraId="01DD6A41" w14:textId="26E99741" w:rsidR="001206AF"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1206AF" w:rsidRPr="00FC6B92">
        <w:rPr>
          <w:rFonts w:ascii="Times New Roman" w:hAnsi="Times New Roman" w:cs="Times New Roman"/>
          <w:sz w:val="24"/>
          <w:szCs w:val="24"/>
        </w:rPr>
        <w:t>)</w:t>
      </w:r>
      <w:r w:rsidR="0023427D">
        <w:rPr>
          <w:rFonts w:ascii="Times New Roman" w:hAnsi="Times New Roman" w:cs="Times New Roman"/>
          <w:sz w:val="24"/>
          <w:szCs w:val="24"/>
        </w:rPr>
        <w:t> </w:t>
      </w:r>
      <w:r w:rsidR="001206AF">
        <w:rPr>
          <w:rFonts w:ascii="Times New Roman" w:hAnsi="Times New Roman" w:cs="Times New Roman"/>
          <w:sz w:val="24"/>
          <w:szCs w:val="24"/>
        </w:rPr>
        <w:t xml:space="preserve">paragrahvi 14 lõige 5 </w:t>
      </w:r>
      <w:r w:rsidR="00AF2B22">
        <w:rPr>
          <w:rFonts w:ascii="Times New Roman" w:hAnsi="Times New Roman" w:cs="Times New Roman"/>
          <w:sz w:val="24"/>
          <w:szCs w:val="24"/>
        </w:rPr>
        <w:t>muudetakse ja sõnastatakse järgmiselt:</w:t>
      </w:r>
    </w:p>
    <w:p w14:paraId="7E2D25BA" w14:textId="1BC4D0C6" w:rsidR="00AF2B22" w:rsidRDefault="00AF2B2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w:t>
      </w:r>
      <w:bookmarkStart w:id="0" w:name="_Hlk196846379"/>
      <w:r>
        <w:rPr>
          <w:rFonts w:ascii="Times New Roman" w:hAnsi="Times New Roman" w:cs="Times New Roman"/>
          <w:sz w:val="24"/>
          <w:szCs w:val="24"/>
        </w:rPr>
        <w:t xml:space="preserve">Kauksi, </w:t>
      </w:r>
      <w:proofErr w:type="spellStart"/>
      <w:r>
        <w:rPr>
          <w:rFonts w:ascii="Times New Roman" w:hAnsi="Times New Roman" w:cs="Times New Roman"/>
          <w:sz w:val="24"/>
          <w:szCs w:val="24"/>
        </w:rPr>
        <w:t>Keetsemani</w:t>
      </w:r>
      <w:proofErr w:type="spellEnd"/>
      <w:r>
        <w:rPr>
          <w:rFonts w:ascii="Times New Roman" w:hAnsi="Times New Roman" w:cs="Times New Roman"/>
          <w:sz w:val="24"/>
          <w:szCs w:val="24"/>
        </w:rPr>
        <w:t xml:space="preserve"> metsa, Metsküla, </w:t>
      </w:r>
      <w:proofErr w:type="spellStart"/>
      <w:r>
        <w:rPr>
          <w:rFonts w:ascii="Times New Roman" w:hAnsi="Times New Roman" w:cs="Times New Roman"/>
          <w:sz w:val="24"/>
          <w:szCs w:val="24"/>
        </w:rPr>
        <w:t>Oonurme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Roostoja</w:t>
      </w:r>
      <w:proofErr w:type="spellEnd"/>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ja </w:t>
      </w:r>
      <w:proofErr w:type="spellStart"/>
      <w:r w:rsidRPr="00AF2B22">
        <w:rPr>
          <w:rFonts w:ascii="Times New Roman" w:hAnsi="Times New Roman" w:cs="Times New Roman"/>
          <w:sz w:val="24"/>
          <w:szCs w:val="24"/>
        </w:rPr>
        <w:t>Tärivere</w:t>
      </w:r>
      <w:proofErr w:type="spellEnd"/>
      <w:r w:rsidRPr="00AF2B22">
        <w:rPr>
          <w:rFonts w:ascii="Times New Roman" w:hAnsi="Times New Roman" w:cs="Times New Roman"/>
          <w:sz w:val="24"/>
          <w:szCs w:val="24"/>
        </w:rPr>
        <w:t xml:space="preserve"> piiranguvööndi kaitse-eesmärk on metsakoosluse säilitamine lendorava elupaikade sidususe tagamiseks ning kaitsealuste liikide kaitse</w:t>
      </w:r>
      <w:r>
        <w:rPr>
          <w:rFonts w:ascii="Times New Roman" w:hAnsi="Times New Roman" w:cs="Times New Roman"/>
          <w:sz w:val="24"/>
          <w:szCs w:val="24"/>
        </w:rPr>
        <w:t>.</w:t>
      </w:r>
      <w:r w:rsidR="003B1546">
        <w:rPr>
          <w:rFonts w:ascii="Times New Roman" w:hAnsi="Times New Roman" w:cs="Times New Roman"/>
          <w:sz w:val="24"/>
          <w:szCs w:val="24"/>
        </w:rPr>
        <w:t>”</w:t>
      </w:r>
      <w:r>
        <w:rPr>
          <w:rFonts w:ascii="Times New Roman" w:hAnsi="Times New Roman" w:cs="Times New Roman"/>
          <w:sz w:val="24"/>
          <w:szCs w:val="24"/>
        </w:rPr>
        <w:t>;</w:t>
      </w:r>
    </w:p>
    <w:p w14:paraId="0C463FFD" w14:textId="77777777" w:rsidR="001206AF" w:rsidRDefault="001206AF" w:rsidP="004731F9">
      <w:pPr>
        <w:spacing w:after="0" w:line="240" w:lineRule="auto"/>
        <w:jc w:val="both"/>
        <w:rPr>
          <w:rFonts w:ascii="Times New Roman" w:hAnsi="Times New Roman" w:cs="Times New Roman"/>
          <w:sz w:val="24"/>
          <w:szCs w:val="24"/>
        </w:rPr>
      </w:pPr>
    </w:p>
    <w:p w14:paraId="0331A837" w14:textId="0F09FB70" w:rsidR="001206AF"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1206AF" w:rsidRPr="00FC6B92">
        <w:rPr>
          <w:rFonts w:ascii="Times New Roman" w:hAnsi="Times New Roman" w:cs="Times New Roman"/>
          <w:sz w:val="24"/>
          <w:szCs w:val="24"/>
        </w:rPr>
        <w:t>)</w:t>
      </w:r>
      <w:r w:rsidR="0023427D">
        <w:rPr>
          <w:rFonts w:ascii="Times New Roman" w:hAnsi="Times New Roman" w:cs="Times New Roman"/>
          <w:sz w:val="24"/>
          <w:szCs w:val="24"/>
        </w:rPr>
        <w:t> </w:t>
      </w:r>
      <w:r w:rsidR="001206AF">
        <w:rPr>
          <w:rFonts w:ascii="Times New Roman" w:hAnsi="Times New Roman" w:cs="Times New Roman"/>
          <w:sz w:val="24"/>
          <w:szCs w:val="24"/>
        </w:rPr>
        <w:t xml:space="preserve">paragrahv 14 lõige 6 </w:t>
      </w:r>
      <w:r w:rsidR="00AF2B22">
        <w:rPr>
          <w:rFonts w:ascii="Times New Roman" w:hAnsi="Times New Roman" w:cs="Times New Roman"/>
          <w:sz w:val="24"/>
          <w:szCs w:val="24"/>
        </w:rPr>
        <w:t>muudetakse ja sõnastatakse järgmiselt:</w:t>
      </w:r>
    </w:p>
    <w:p w14:paraId="45DC51E5" w14:textId="11CE76A2" w:rsidR="00AF2B22" w:rsidRDefault="00AF2B22"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Alutaguse ja Metsiste piiranguvööndi </w:t>
      </w:r>
      <w:r w:rsidRPr="00AF2B22">
        <w:rPr>
          <w:rFonts w:ascii="Times New Roman" w:hAnsi="Times New Roman" w:cs="Times New Roman"/>
          <w:sz w:val="24"/>
          <w:szCs w:val="24"/>
        </w:rPr>
        <w:t xml:space="preserve">kaitse-eesmärk on metsakoosluse säilitamine </w:t>
      </w:r>
      <w:r w:rsidR="00607329">
        <w:rPr>
          <w:rFonts w:ascii="Times New Roman" w:hAnsi="Times New Roman" w:cs="Times New Roman"/>
          <w:sz w:val="24"/>
          <w:szCs w:val="24"/>
        </w:rPr>
        <w:t>metsise</w:t>
      </w:r>
      <w:r w:rsidRPr="00AF2B22">
        <w:rPr>
          <w:rFonts w:ascii="Times New Roman" w:hAnsi="Times New Roman" w:cs="Times New Roman"/>
          <w:sz w:val="24"/>
          <w:szCs w:val="24"/>
        </w:rPr>
        <w:t xml:space="preserve"> elupaikade tagamiseks ning kaitsealuste liikide kaitse.</w:t>
      </w:r>
      <w:r w:rsidR="003B1546">
        <w:rPr>
          <w:rFonts w:ascii="Times New Roman" w:hAnsi="Times New Roman" w:cs="Times New Roman"/>
          <w:sz w:val="24"/>
          <w:szCs w:val="24"/>
        </w:rPr>
        <w:t>”;</w:t>
      </w:r>
    </w:p>
    <w:p w14:paraId="60C6E2FE" w14:textId="77777777" w:rsidR="00AF2B22" w:rsidRDefault="00AF2B22" w:rsidP="004731F9">
      <w:pPr>
        <w:spacing w:after="0" w:line="240" w:lineRule="auto"/>
        <w:jc w:val="both"/>
        <w:rPr>
          <w:rFonts w:ascii="Times New Roman" w:hAnsi="Times New Roman" w:cs="Times New Roman"/>
          <w:sz w:val="24"/>
          <w:szCs w:val="24"/>
        </w:rPr>
      </w:pPr>
    </w:p>
    <w:p w14:paraId="7E47306C" w14:textId="3FF0CB35" w:rsidR="00AF2B22" w:rsidRDefault="00A57A6F"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AF2B22" w:rsidRPr="00FC6B92">
        <w:rPr>
          <w:rFonts w:ascii="Times New Roman" w:hAnsi="Times New Roman" w:cs="Times New Roman"/>
          <w:sz w:val="24"/>
          <w:szCs w:val="24"/>
        </w:rPr>
        <w:t>)</w:t>
      </w:r>
      <w:r w:rsidR="00AF2B22">
        <w:rPr>
          <w:rFonts w:ascii="Times New Roman" w:hAnsi="Times New Roman" w:cs="Times New Roman"/>
          <w:sz w:val="24"/>
          <w:szCs w:val="24"/>
        </w:rPr>
        <w:t> paragrahvi 15 lõike 1 punkti</w:t>
      </w:r>
      <w:r w:rsidR="00082C0B">
        <w:rPr>
          <w:rFonts w:ascii="Times New Roman" w:hAnsi="Times New Roman" w:cs="Times New Roman"/>
          <w:sz w:val="24"/>
          <w:szCs w:val="24"/>
        </w:rPr>
        <w:t xml:space="preserve"> 2 muudetakse ja sõnastatakse järgmiselt:</w:t>
      </w:r>
    </w:p>
    <w:p w14:paraId="497A2845" w14:textId="249401EE" w:rsidR="00082C0B" w:rsidRDefault="00082C0B"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82C0B">
        <w:rPr>
          <w:rFonts w:ascii="Times New Roman" w:hAnsi="Times New Roman" w:cs="Times New Roman"/>
          <w:sz w:val="24"/>
          <w:szCs w:val="24"/>
        </w:rPr>
        <w:t xml:space="preserve">2) kuni 50 osalejaga rahvaürituse korraldamine selleks ettevalmistamata ja kaitseala valitseja nõusolekul tähistamata kohas ning rahvaürituse korraldamine </w:t>
      </w:r>
      <w:r w:rsidR="00910FF8">
        <w:rPr>
          <w:rFonts w:ascii="Times New Roman" w:hAnsi="Times New Roman" w:cs="Times New Roman"/>
          <w:sz w:val="24"/>
          <w:szCs w:val="24"/>
        </w:rPr>
        <w:t xml:space="preserve">Kauksi, </w:t>
      </w:r>
      <w:r w:rsidRPr="00082C0B">
        <w:rPr>
          <w:rFonts w:ascii="Times New Roman" w:hAnsi="Times New Roman" w:cs="Times New Roman"/>
          <w:sz w:val="24"/>
          <w:szCs w:val="24"/>
        </w:rPr>
        <w:t>Kirikumäe</w:t>
      </w:r>
      <w:r>
        <w:rPr>
          <w:rFonts w:ascii="Times New Roman" w:hAnsi="Times New Roman" w:cs="Times New Roman"/>
          <w:sz w:val="24"/>
          <w:szCs w:val="24"/>
        </w:rPr>
        <w:t xml:space="preserve">, </w:t>
      </w:r>
      <w:r w:rsidR="00910FF8">
        <w:rPr>
          <w:rFonts w:ascii="Times New Roman" w:hAnsi="Times New Roman" w:cs="Times New Roman"/>
          <w:sz w:val="24"/>
          <w:szCs w:val="24"/>
        </w:rPr>
        <w:t>Peipsi põhjaranniku,</w:t>
      </w:r>
      <w:r w:rsidR="00910FF8" w:rsidRPr="00082C0B">
        <w:rPr>
          <w:rFonts w:ascii="Times New Roman" w:hAnsi="Times New Roman" w:cs="Times New Roman"/>
          <w:sz w:val="24"/>
          <w:szCs w:val="24"/>
        </w:rPr>
        <w:t xml:space="preserve"> </w:t>
      </w:r>
      <w:r>
        <w:rPr>
          <w:rFonts w:ascii="Times New Roman" w:hAnsi="Times New Roman" w:cs="Times New Roman"/>
          <w:sz w:val="24"/>
          <w:szCs w:val="24"/>
        </w:rPr>
        <w:t>Rajasoo ja</w:t>
      </w:r>
      <w:r w:rsidR="00910FF8">
        <w:rPr>
          <w:rFonts w:ascii="Times New Roman" w:hAnsi="Times New Roman" w:cs="Times New Roman"/>
          <w:sz w:val="24"/>
          <w:szCs w:val="24"/>
        </w:rPr>
        <w:t xml:space="preserve"> Võhmajärve</w:t>
      </w:r>
      <w:r>
        <w:rPr>
          <w:rFonts w:ascii="Times New Roman" w:hAnsi="Times New Roman" w:cs="Times New Roman"/>
          <w:sz w:val="24"/>
          <w:szCs w:val="24"/>
        </w:rPr>
        <w:t xml:space="preserve"> </w:t>
      </w:r>
      <w:r w:rsidRPr="00082C0B">
        <w:rPr>
          <w:rFonts w:ascii="Times New Roman" w:hAnsi="Times New Roman" w:cs="Times New Roman"/>
          <w:sz w:val="24"/>
          <w:szCs w:val="24"/>
        </w:rPr>
        <w:t>piiranguvööndis;</w:t>
      </w:r>
      <w:r w:rsidR="003B1546">
        <w:rPr>
          <w:rFonts w:ascii="Times New Roman" w:hAnsi="Times New Roman" w:cs="Times New Roman"/>
          <w:sz w:val="24"/>
          <w:szCs w:val="24"/>
        </w:rPr>
        <w:t>”</w:t>
      </w:r>
      <w:r>
        <w:rPr>
          <w:rFonts w:ascii="Times New Roman" w:hAnsi="Times New Roman" w:cs="Times New Roman"/>
          <w:sz w:val="24"/>
          <w:szCs w:val="24"/>
        </w:rPr>
        <w:t>;</w:t>
      </w:r>
    </w:p>
    <w:p w14:paraId="2F01EFD0" w14:textId="77777777" w:rsidR="004028E9" w:rsidRDefault="004028E9" w:rsidP="004731F9">
      <w:pPr>
        <w:spacing w:after="0" w:line="240" w:lineRule="auto"/>
        <w:jc w:val="both"/>
        <w:rPr>
          <w:rFonts w:ascii="Times New Roman" w:hAnsi="Times New Roman" w:cs="Times New Roman"/>
          <w:sz w:val="24"/>
          <w:szCs w:val="24"/>
        </w:rPr>
      </w:pPr>
    </w:p>
    <w:p w14:paraId="0386A75B" w14:textId="75FF3447" w:rsidR="004028E9" w:rsidRDefault="004028E9" w:rsidP="00402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57A6F">
        <w:rPr>
          <w:rFonts w:ascii="Times New Roman" w:hAnsi="Times New Roman" w:cs="Times New Roman"/>
          <w:sz w:val="24"/>
          <w:szCs w:val="24"/>
        </w:rPr>
        <w:t>3</w:t>
      </w:r>
      <w:r>
        <w:rPr>
          <w:rFonts w:ascii="Times New Roman" w:hAnsi="Times New Roman" w:cs="Times New Roman"/>
          <w:sz w:val="24"/>
          <w:szCs w:val="24"/>
        </w:rPr>
        <w:t>)</w:t>
      </w:r>
      <w:r w:rsidR="001907BC">
        <w:rPr>
          <w:rFonts w:ascii="Times New Roman" w:hAnsi="Times New Roman" w:cs="Times New Roman"/>
          <w:sz w:val="24"/>
          <w:szCs w:val="24"/>
        </w:rPr>
        <w:t> </w:t>
      </w:r>
      <w:r>
        <w:rPr>
          <w:rFonts w:ascii="Times New Roman" w:hAnsi="Times New Roman" w:cs="Times New Roman"/>
          <w:sz w:val="24"/>
          <w:szCs w:val="24"/>
        </w:rPr>
        <w:t>paragrahvi 15 lõike 2 punkti 2 muudetakse ja sõnastatakse järgmiselt:</w:t>
      </w:r>
    </w:p>
    <w:p w14:paraId="32260DDE" w14:textId="128FE6E2" w:rsidR="004028E9" w:rsidRDefault="004028E9" w:rsidP="00402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sidR="001907BC">
        <w:rPr>
          <w:rFonts w:ascii="Times New Roman" w:hAnsi="Times New Roman" w:cs="Times New Roman"/>
          <w:sz w:val="24"/>
          <w:szCs w:val="24"/>
        </w:rPr>
        <w:t> </w:t>
      </w:r>
      <w:r w:rsidR="0061770B" w:rsidRPr="0061770B">
        <w:rPr>
          <w:rFonts w:ascii="Times New Roman" w:hAnsi="Times New Roman" w:cs="Times New Roman"/>
          <w:sz w:val="24"/>
          <w:szCs w:val="24"/>
        </w:rPr>
        <w:t xml:space="preserve">ehitise püstitamine kaitseala </w:t>
      </w:r>
      <w:r w:rsidR="0061770B">
        <w:rPr>
          <w:rFonts w:ascii="Times New Roman" w:hAnsi="Times New Roman" w:cs="Times New Roman"/>
          <w:sz w:val="24"/>
          <w:szCs w:val="24"/>
        </w:rPr>
        <w:t xml:space="preserve">ja riigikaitse </w:t>
      </w:r>
      <w:r w:rsidR="0061770B" w:rsidRPr="0061770B">
        <w:rPr>
          <w:rFonts w:ascii="Times New Roman" w:hAnsi="Times New Roman" w:cs="Times New Roman"/>
          <w:sz w:val="24"/>
          <w:szCs w:val="24"/>
        </w:rPr>
        <w:t>tarbeks ja rajatise püstitamine, kusjuures kaitseala tarbeks ehitise püstitamisel ehituskeeluvööndisse ei laiene ehitisele ranna või kalda ehituskeeluvööndi ehituskeeld;</w:t>
      </w:r>
      <w:r w:rsidR="001907BC">
        <w:rPr>
          <w:rFonts w:ascii="Times New Roman" w:hAnsi="Times New Roman" w:cs="Times New Roman"/>
          <w:sz w:val="24"/>
          <w:szCs w:val="24"/>
        </w:rPr>
        <w:t>”</w:t>
      </w:r>
      <w:r w:rsidR="0061770B">
        <w:rPr>
          <w:rFonts w:ascii="Times New Roman" w:hAnsi="Times New Roman" w:cs="Times New Roman"/>
          <w:sz w:val="24"/>
          <w:szCs w:val="24"/>
        </w:rPr>
        <w:t>;</w:t>
      </w:r>
    </w:p>
    <w:p w14:paraId="27783718" w14:textId="77777777" w:rsidR="00D34F16" w:rsidRDefault="00D34F16" w:rsidP="004731F9">
      <w:pPr>
        <w:spacing w:after="0" w:line="240" w:lineRule="auto"/>
        <w:jc w:val="both"/>
        <w:rPr>
          <w:rFonts w:ascii="Times New Roman" w:hAnsi="Times New Roman" w:cs="Times New Roman"/>
          <w:sz w:val="24"/>
          <w:szCs w:val="24"/>
        </w:rPr>
      </w:pPr>
    </w:p>
    <w:p w14:paraId="25FAB029" w14:textId="4D1B91B3" w:rsidR="00D34F16" w:rsidRDefault="00741E3B"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57A6F">
        <w:rPr>
          <w:rFonts w:ascii="Times New Roman" w:hAnsi="Times New Roman" w:cs="Times New Roman"/>
          <w:sz w:val="24"/>
          <w:szCs w:val="24"/>
        </w:rPr>
        <w:t>4</w:t>
      </w:r>
      <w:r w:rsidR="00D34F16" w:rsidRPr="00FC6B92">
        <w:rPr>
          <w:rFonts w:ascii="Times New Roman" w:hAnsi="Times New Roman" w:cs="Times New Roman"/>
          <w:sz w:val="24"/>
          <w:szCs w:val="24"/>
        </w:rPr>
        <w:t>)</w:t>
      </w:r>
      <w:r w:rsidR="003B1546" w:rsidRPr="0023427D">
        <w:rPr>
          <w:rFonts w:ascii="Times New Roman" w:hAnsi="Times New Roman" w:cs="Times New Roman"/>
          <w:sz w:val="24"/>
          <w:szCs w:val="24"/>
        </w:rPr>
        <w:t> </w:t>
      </w:r>
      <w:r w:rsidR="00D34F16">
        <w:rPr>
          <w:rFonts w:ascii="Times New Roman" w:hAnsi="Times New Roman" w:cs="Times New Roman"/>
          <w:sz w:val="24"/>
          <w:szCs w:val="24"/>
        </w:rPr>
        <w:t>paragrahvi 15 lõige 2 punkti 3 muudetakse ja sõnastatakse järgmiselt:</w:t>
      </w:r>
    </w:p>
    <w:p w14:paraId="0AB314EC" w14:textId="50598834" w:rsidR="00D34F16" w:rsidRDefault="00D34F16"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D34F16">
        <w:rPr>
          <w:rFonts w:ascii="Times New Roman" w:hAnsi="Times New Roman" w:cs="Times New Roman"/>
          <w:sz w:val="24"/>
          <w:szCs w:val="24"/>
        </w:rPr>
        <w:t>Leterma</w:t>
      </w:r>
      <w:proofErr w:type="spellEnd"/>
      <w:r w:rsidRPr="00D34F16">
        <w:rPr>
          <w:rFonts w:ascii="Times New Roman" w:hAnsi="Times New Roman" w:cs="Times New Roman"/>
          <w:sz w:val="24"/>
          <w:szCs w:val="24"/>
        </w:rPr>
        <w:t xml:space="preserve"> ja Kurtna piiranguvööndis olemasoleval õuemaal või </w:t>
      </w:r>
      <w:proofErr w:type="spellStart"/>
      <w:r w:rsidRPr="00D34F16">
        <w:rPr>
          <w:rFonts w:ascii="Times New Roman" w:hAnsi="Times New Roman" w:cs="Times New Roman"/>
          <w:sz w:val="24"/>
          <w:szCs w:val="24"/>
        </w:rPr>
        <w:t>hajaasustusena</w:t>
      </w:r>
      <w:proofErr w:type="spellEnd"/>
      <w:r w:rsidR="00747EE3">
        <w:rPr>
          <w:rFonts w:ascii="Times New Roman" w:hAnsi="Times New Roman" w:cs="Times New Roman"/>
          <w:sz w:val="24"/>
          <w:szCs w:val="24"/>
        </w:rPr>
        <w:t xml:space="preserve"> ja Metsiste piiranguvööndis olemasoleval õuemaal</w:t>
      </w:r>
      <w:r w:rsidRPr="00D34F16">
        <w:rPr>
          <w:rFonts w:ascii="Times New Roman" w:hAnsi="Times New Roman" w:cs="Times New Roman"/>
          <w:sz w:val="24"/>
          <w:szCs w:val="24"/>
        </w:rPr>
        <w:t xml:space="preserve"> kuni kahekorruselise hoone püstitamine</w:t>
      </w:r>
      <w:r>
        <w:rPr>
          <w:rFonts w:ascii="Times New Roman" w:hAnsi="Times New Roman" w:cs="Times New Roman"/>
          <w:sz w:val="24"/>
          <w:szCs w:val="24"/>
        </w:rPr>
        <w:t xml:space="preserve"> </w:t>
      </w:r>
      <w:r w:rsidR="00747EE3">
        <w:rPr>
          <w:rFonts w:ascii="Times New Roman" w:hAnsi="Times New Roman" w:cs="Times New Roman"/>
          <w:sz w:val="24"/>
          <w:szCs w:val="24"/>
        </w:rPr>
        <w:t xml:space="preserve">ning </w:t>
      </w:r>
      <w:r>
        <w:rPr>
          <w:rFonts w:ascii="Times New Roman" w:hAnsi="Times New Roman" w:cs="Times New Roman"/>
          <w:sz w:val="24"/>
          <w:szCs w:val="24"/>
        </w:rPr>
        <w:t xml:space="preserve">Peipsi </w:t>
      </w:r>
      <w:r w:rsidR="00911134">
        <w:rPr>
          <w:rFonts w:ascii="Times New Roman" w:hAnsi="Times New Roman" w:cs="Times New Roman"/>
          <w:sz w:val="24"/>
          <w:szCs w:val="24"/>
        </w:rPr>
        <w:t>põhjaranniku</w:t>
      </w:r>
      <w:r>
        <w:rPr>
          <w:rFonts w:ascii="Times New Roman" w:hAnsi="Times New Roman" w:cs="Times New Roman"/>
          <w:sz w:val="24"/>
          <w:szCs w:val="24"/>
        </w:rPr>
        <w:t xml:space="preserve"> piiranguvööndis avalikult kasutatavate hoonete püstitamine;</w:t>
      </w:r>
      <w:r w:rsidR="003B1546">
        <w:rPr>
          <w:rFonts w:ascii="Times New Roman" w:hAnsi="Times New Roman" w:cs="Times New Roman"/>
          <w:sz w:val="24"/>
          <w:szCs w:val="24"/>
        </w:rPr>
        <w:t>”</w:t>
      </w:r>
      <w:r w:rsidRPr="00D34F16">
        <w:rPr>
          <w:rFonts w:ascii="Times New Roman" w:hAnsi="Times New Roman" w:cs="Times New Roman"/>
          <w:sz w:val="24"/>
          <w:szCs w:val="24"/>
        </w:rPr>
        <w:t>;</w:t>
      </w:r>
    </w:p>
    <w:p w14:paraId="7BCB36DD" w14:textId="77777777" w:rsidR="00AF2B22" w:rsidRDefault="00AF2B22" w:rsidP="004731F9">
      <w:pPr>
        <w:spacing w:after="0" w:line="240" w:lineRule="auto"/>
        <w:jc w:val="both"/>
        <w:rPr>
          <w:rFonts w:ascii="Times New Roman" w:hAnsi="Times New Roman" w:cs="Times New Roman"/>
          <w:sz w:val="24"/>
          <w:szCs w:val="24"/>
        </w:rPr>
      </w:pPr>
      <w:bookmarkStart w:id="1" w:name="_Hlk196493059"/>
    </w:p>
    <w:p w14:paraId="0D16B2DE" w14:textId="71277BEE" w:rsidR="00D34F16" w:rsidRDefault="00741E3B" w:rsidP="00473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57A6F">
        <w:rPr>
          <w:rFonts w:ascii="Times New Roman" w:hAnsi="Times New Roman" w:cs="Times New Roman"/>
          <w:sz w:val="24"/>
          <w:szCs w:val="24"/>
        </w:rPr>
        <w:t>5</w:t>
      </w:r>
      <w:r w:rsidR="00D34F16" w:rsidRPr="00FC6B92">
        <w:rPr>
          <w:rFonts w:ascii="Times New Roman" w:hAnsi="Times New Roman" w:cs="Times New Roman"/>
          <w:sz w:val="24"/>
          <w:szCs w:val="24"/>
        </w:rPr>
        <w:t>)</w:t>
      </w:r>
      <w:r w:rsidR="003B1546">
        <w:rPr>
          <w:rFonts w:ascii="Times New Roman" w:hAnsi="Times New Roman" w:cs="Times New Roman"/>
          <w:sz w:val="24"/>
          <w:szCs w:val="24"/>
        </w:rPr>
        <w:t> </w:t>
      </w:r>
      <w:r w:rsidR="00D34F16">
        <w:rPr>
          <w:rFonts w:ascii="Times New Roman" w:hAnsi="Times New Roman" w:cs="Times New Roman"/>
          <w:sz w:val="24"/>
          <w:szCs w:val="24"/>
        </w:rPr>
        <w:t>paragrahvi 16</w:t>
      </w:r>
      <w:r w:rsidR="00AF2B22">
        <w:rPr>
          <w:rFonts w:ascii="Times New Roman" w:hAnsi="Times New Roman" w:cs="Times New Roman"/>
          <w:sz w:val="24"/>
          <w:szCs w:val="24"/>
        </w:rPr>
        <w:t xml:space="preserve"> muudetakse ja sõnastatakse järgmiselt:</w:t>
      </w:r>
    </w:p>
    <w:p w14:paraId="2929B90C" w14:textId="3E76BAD4" w:rsidR="00234F89" w:rsidRDefault="005508BF" w:rsidP="004731F9">
      <w:pPr>
        <w:spacing w:after="0" w:line="240" w:lineRule="auto"/>
        <w:ind w:firstLine="120"/>
        <w:jc w:val="both"/>
        <w:rPr>
          <w:rFonts w:ascii="Times New Roman" w:hAnsi="Times New Roman" w:cs="Times New Roman"/>
          <w:sz w:val="24"/>
          <w:szCs w:val="24"/>
        </w:rPr>
      </w:pPr>
      <w:r>
        <w:rPr>
          <w:rFonts w:ascii="Times New Roman" w:hAnsi="Times New Roman" w:cs="Times New Roman"/>
          <w:sz w:val="24"/>
          <w:szCs w:val="24"/>
        </w:rPr>
        <w:t>„</w:t>
      </w:r>
      <w:r w:rsidR="006A104F">
        <w:rPr>
          <w:rFonts w:ascii="Times New Roman" w:hAnsi="Times New Roman" w:cs="Times New Roman"/>
          <w:sz w:val="24"/>
          <w:szCs w:val="24"/>
        </w:rPr>
        <w:t>(1)</w:t>
      </w:r>
      <w:r w:rsidR="003B1546">
        <w:rPr>
          <w:rFonts w:ascii="Times New Roman" w:hAnsi="Times New Roman" w:cs="Times New Roman"/>
          <w:sz w:val="24"/>
          <w:szCs w:val="24"/>
        </w:rPr>
        <w:t> </w:t>
      </w:r>
      <w:r w:rsidR="008F76B4">
        <w:rPr>
          <w:rFonts w:ascii="Times New Roman" w:hAnsi="Times New Roman" w:cs="Times New Roman"/>
          <w:sz w:val="24"/>
          <w:szCs w:val="24"/>
        </w:rPr>
        <w:t>Kaitseala v</w:t>
      </w:r>
      <w:r w:rsidR="00234F89">
        <w:rPr>
          <w:rFonts w:ascii="Times New Roman" w:hAnsi="Times New Roman" w:cs="Times New Roman"/>
          <w:sz w:val="24"/>
          <w:szCs w:val="24"/>
        </w:rPr>
        <w:t>alitseja nõusolekul on lubatud</w:t>
      </w:r>
      <w:r w:rsidR="008F76B4">
        <w:rPr>
          <w:rFonts w:ascii="Times New Roman" w:hAnsi="Times New Roman" w:cs="Times New Roman"/>
          <w:sz w:val="24"/>
          <w:szCs w:val="24"/>
        </w:rPr>
        <w:t>:</w:t>
      </w:r>
    </w:p>
    <w:p w14:paraId="3D51AF9B" w14:textId="29018FB9" w:rsidR="00234F89" w:rsidRPr="005135F4" w:rsidRDefault="003B1546" w:rsidP="00513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sidR="00A34FE0" w:rsidRPr="005135F4">
        <w:rPr>
          <w:rFonts w:ascii="Times New Roman" w:hAnsi="Times New Roman" w:cs="Times New Roman"/>
          <w:sz w:val="24"/>
          <w:szCs w:val="24"/>
        </w:rPr>
        <w:t xml:space="preserve">Agusalu, Härjaoja, Jõuga, Kirikumäe, Kurtna, </w:t>
      </w:r>
      <w:proofErr w:type="spellStart"/>
      <w:r w:rsidR="00A34FE0" w:rsidRPr="005135F4">
        <w:rPr>
          <w:rFonts w:ascii="Times New Roman" w:hAnsi="Times New Roman" w:cs="Times New Roman"/>
          <w:sz w:val="24"/>
          <w:szCs w:val="24"/>
        </w:rPr>
        <w:t>Leterma</w:t>
      </w:r>
      <w:proofErr w:type="spellEnd"/>
      <w:r w:rsidR="00A34FE0" w:rsidRPr="005135F4">
        <w:rPr>
          <w:rFonts w:ascii="Times New Roman" w:hAnsi="Times New Roman" w:cs="Times New Roman"/>
          <w:sz w:val="24"/>
          <w:szCs w:val="24"/>
        </w:rPr>
        <w:t xml:space="preserve">, Peipsi </w:t>
      </w:r>
      <w:r w:rsidR="00BA50CB" w:rsidRPr="005135F4">
        <w:rPr>
          <w:rFonts w:ascii="Times New Roman" w:hAnsi="Times New Roman" w:cs="Times New Roman"/>
          <w:sz w:val="24"/>
          <w:szCs w:val="24"/>
        </w:rPr>
        <w:t>põhjaranniku</w:t>
      </w:r>
      <w:r w:rsidR="00A34FE0" w:rsidRPr="005135F4">
        <w:rPr>
          <w:rFonts w:ascii="Times New Roman" w:hAnsi="Times New Roman" w:cs="Times New Roman"/>
          <w:sz w:val="24"/>
          <w:szCs w:val="24"/>
        </w:rPr>
        <w:t>, Mäetaguse</w:t>
      </w:r>
      <w:r w:rsidR="00213675">
        <w:rPr>
          <w:rFonts w:ascii="Times New Roman" w:hAnsi="Times New Roman" w:cs="Times New Roman"/>
          <w:sz w:val="24"/>
          <w:szCs w:val="24"/>
        </w:rPr>
        <w:t xml:space="preserve"> tammiku</w:t>
      </w:r>
      <w:r w:rsidR="00A34FE0" w:rsidRPr="005135F4">
        <w:rPr>
          <w:rFonts w:ascii="Times New Roman" w:hAnsi="Times New Roman" w:cs="Times New Roman"/>
          <w:sz w:val="24"/>
          <w:szCs w:val="24"/>
        </w:rPr>
        <w:t>, Puhatu, Rajasoo, Vasknarva</w:t>
      </w:r>
      <w:r w:rsidR="00D83202">
        <w:rPr>
          <w:rFonts w:ascii="Times New Roman" w:hAnsi="Times New Roman" w:cs="Times New Roman"/>
          <w:sz w:val="24"/>
          <w:szCs w:val="24"/>
        </w:rPr>
        <w:t>, Virunurme</w:t>
      </w:r>
      <w:r w:rsidR="00A34FE0" w:rsidRPr="005135F4">
        <w:rPr>
          <w:rFonts w:ascii="Times New Roman" w:hAnsi="Times New Roman" w:cs="Times New Roman"/>
          <w:sz w:val="24"/>
          <w:szCs w:val="24"/>
        </w:rPr>
        <w:t xml:space="preserve"> ja Võhmajärve piiranguvööndis </w:t>
      </w:r>
      <w:r w:rsidR="00234F89" w:rsidRPr="005135F4">
        <w:rPr>
          <w:rFonts w:ascii="Times New Roman" w:hAnsi="Times New Roman" w:cs="Times New Roman"/>
          <w:sz w:val="24"/>
          <w:szCs w:val="24"/>
        </w:rPr>
        <w:t xml:space="preserve">turberaie langi pindalaga kuni </w:t>
      </w:r>
      <w:r>
        <w:rPr>
          <w:rFonts w:ascii="Times New Roman" w:hAnsi="Times New Roman" w:cs="Times New Roman"/>
          <w:sz w:val="24"/>
          <w:szCs w:val="24"/>
        </w:rPr>
        <w:t>kaks hektarit</w:t>
      </w:r>
      <w:r w:rsidR="00234F89" w:rsidRPr="005135F4">
        <w:rPr>
          <w:rFonts w:ascii="Times New Roman" w:hAnsi="Times New Roman" w:cs="Times New Roman"/>
          <w:sz w:val="24"/>
          <w:szCs w:val="24"/>
        </w:rPr>
        <w:t>, välja arvatud Kurtna piiranguvööndi metsakvartalites numbriga AT309, AT344, AT345 ning metsakvartali AT362 eraldistes 4 ja 5 ning kaitsealal paiknevate järvede kalda piiranguvööndis</w:t>
      </w:r>
      <w:r w:rsidR="007F1A32" w:rsidRPr="005135F4">
        <w:rPr>
          <w:rFonts w:ascii="Times New Roman" w:hAnsi="Times New Roman" w:cs="Times New Roman"/>
          <w:sz w:val="24"/>
          <w:szCs w:val="24"/>
        </w:rPr>
        <w:t xml:space="preserve"> ja Peipsi järve ranna piiranguvööndis</w:t>
      </w:r>
      <w:r w:rsidR="00234F89" w:rsidRPr="005135F4">
        <w:rPr>
          <w:rFonts w:ascii="Times New Roman" w:hAnsi="Times New Roman" w:cs="Times New Roman"/>
          <w:sz w:val="24"/>
          <w:szCs w:val="24"/>
        </w:rPr>
        <w:t>;</w:t>
      </w:r>
    </w:p>
    <w:p w14:paraId="06499A93" w14:textId="19424660" w:rsidR="00BA50CB" w:rsidRPr="005135F4" w:rsidRDefault="003B1546" w:rsidP="00513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w:t>
      </w:r>
      <w:r w:rsidR="00BA50CB" w:rsidRPr="005135F4">
        <w:rPr>
          <w:rFonts w:ascii="Times New Roman" w:hAnsi="Times New Roman" w:cs="Times New Roman"/>
          <w:sz w:val="24"/>
          <w:szCs w:val="24"/>
        </w:rPr>
        <w:t>Alutaguse piiranguvööndis harvendus-, valgustus-, kujundus- ja valikraie 1. augustist 31.</w:t>
      </w:r>
      <w:r w:rsidR="007524E6">
        <w:rPr>
          <w:rFonts w:ascii="Times New Roman" w:hAnsi="Times New Roman" w:cs="Times New Roman"/>
          <w:sz w:val="24"/>
          <w:szCs w:val="24"/>
        </w:rPr>
        <w:t xml:space="preserve"> </w:t>
      </w:r>
      <w:r w:rsidR="00BA50CB" w:rsidRPr="005135F4">
        <w:rPr>
          <w:rFonts w:ascii="Times New Roman" w:hAnsi="Times New Roman" w:cs="Times New Roman"/>
          <w:sz w:val="24"/>
          <w:szCs w:val="24"/>
        </w:rPr>
        <w:t xml:space="preserve">jaanuarini, kusjuures harvendus- ja valikraiel ei tohi </w:t>
      </w:r>
      <w:bookmarkStart w:id="2" w:name="_Hlk197437460"/>
      <w:r w:rsidR="00BA50CB" w:rsidRPr="005135F4">
        <w:rPr>
          <w:rFonts w:ascii="Times New Roman" w:hAnsi="Times New Roman" w:cs="Times New Roman"/>
          <w:sz w:val="24"/>
          <w:szCs w:val="24"/>
        </w:rPr>
        <w:t xml:space="preserve">metsa täius jääda väiksemaks kui 0,6 ning </w:t>
      </w:r>
      <w:r w:rsidR="007524E6" w:rsidRPr="007524E6">
        <w:rPr>
          <w:rFonts w:ascii="Times New Roman" w:hAnsi="Times New Roman" w:cs="Times New Roman"/>
          <w:sz w:val="24"/>
          <w:szCs w:val="24"/>
        </w:rPr>
        <w:t>ühe</w:t>
      </w:r>
      <w:r w:rsidR="00BA50CB" w:rsidRPr="005135F4">
        <w:rPr>
          <w:rFonts w:ascii="Times New Roman" w:hAnsi="Times New Roman" w:cs="Times New Roman"/>
          <w:sz w:val="24"/>
          <w:szCs w:val="24"/>
        </w:rPr>
        <w:t xml:space="preserve"> hektari kohta tuleb alates </w:t>
      </w:r>
      <w:r w:rsidR="007524E6">
        <w:rPr>
          <w:rFonts w:ascii="Times New Roman" w:hAnsi="Times New Roman" w:cs="Times New Roman"/>
          <w:sz w:val="24"/>
          <w:szCs w:val="24"/>
        </w:rPr>
        <w:t>ühe hektari</w:t>
      </w:r>
      <w:r w:rsidR="00BA50CB" w:rsidRPr="005135F4">
        <w:rPr>
          <w:rFonts w:ascii="Times New Roman" w:hAnsi="Times New Roman" w:cs="Times New Roman"/>
          <w:sz w:val="24"/>
          <w:szCs w:val="24"/>
        </w:rPr>
        <w:t xml:space="preserve"> suurusest langist jätta raiumata vähemalt 15% langi pindalast, kus säilitatakse ka alusmets ja II rinne</w:t>
      </w:r>
      <w:bookmarkEnd w:id="2"/>
      <w:r w:rsidR="007524E6">
        <w:rPr>
          <w:rFonts w:ascii="Times New Roman" w:hAnsi="Times New Roman" w:cs="Times New Roman"/>
          <w:sz w:val="24"/>
          <w:szCs w:val="24"/>
        </w:rPr>
        <w:t>;</w:t>
      </w:r>
    </w:p>
    <w:p w14:paraId="47810BD6" w14:textId="28B21E05" w:rsidR="00BA50CB" w:rsidRPr="005135F4" w:rsidRDefault="007524E6" w:rsidP="00513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w:t>
      </w:r>
      <w:bookmarkStart w:id="3" w:name="_Hlk197438503"/>
      <w:r w:rsidR="00BA50CB" w:rsidRPr="005135F4">
        <w:rPr>
          <w:rFonts w:ascii="Times New Roman" w:hAnsi="Times New Roman" w:cs="Times New Roman"/>
          <w:sz w:val="24"/>
          <w:szCs w:val="24"/>
        </w:rPr>
        <w:t xml:space="preserve">Kauksi, </w:t>
      </w:r>
      <w:proofErr w:type="spellStart"/>
      <w:r w:rsidR="00BA50CB" w:rsidRPr="005135F4">
        <w:rPr>
          <w:rFonts w:ascii="Times New Roman" w:hAnsi="Times New Roman" w:cs="Times New Roman"/>
          <w:sz w:val="24"/>
          <w:szCs w:val="24"/>
        </w:rPr>
        <w:t>Keetsemani</w:t>
      </w:r>
      <w:proofErr w:type="spellEnd"/>
      <w:r w:rsidR="00BA50CB" w:rsidRPr="005135F4">
        <w:rPr>
          <w:rFonts w:ascii="Times New Roman" w:hAnsi="Times New Roman" w:cs="Times New Roman"/>
          <w:sz w:val="24"/>
          <w:szCs w:val="24"/>
        </w:rPr>
        <w:t xml:space="preserve"> metsa, Metsküla, </w:t>
      </w:r>
      <w:proofErr w:type="spellStart"/>
      <w:r w:rsidR="00BA50CB" w:rsidRPr="005135F4">
        <w:rPr>
          <w:rFonts w:ascii="Times New Roman" w:hAnsi="Times New Roman" w:cs="Times New Roman"/>
          <w:sz w:val="24"/>
          <w:szCs w:val="24"/>
        </w:rPr>
        <w:t>Oonurme</w:t>
      </w:r>
      <w:proofErr w:type="spellEnd"/>
      <w:r w:rsidR="00BA50CB" w:rsidRPr="005135F4">
        <w:rPr>
          <w:rFonts w:ascii="Times New Roman" w:hAnsi="Times New Roman" w:cs="Times New Roman"/>
          <w:sz w:val="24"/>
          <w:szCs w:val="24"/>
        </w:rPr>
        <w:t xml:space="preserve">, </w:t>
      </w:r>
      <w:proofErr w:type="spellStart"/>
      <w:r w:rsidR="00BA50CB" w:rsidRPr="005135F4">
        <w:rPr>
          <w:rFonts w:ascii="Times New Roman" w:hAnsi="Times New Roman" w:cs="Times New Roman"/>
          <w:sz w:val="24"/>
          <w:szCs w:val="24"/>
        </w:rPr>
        <w:t>Roostoja</w:t>
      </w:r>
      <w:proofErr w:type="spellEnd"/>
      <w:r w:rsidR="00BA50CB" w:rsidRPr="005135F4">
        <w:rPr>
          <w:rFonts w:ascii="Times New Roman" w:hAnsi="Times New Roman" w:cs="Times New Roman"/>
          <w:sz w:val="24"/>
          <w:szCs w:val="24"/>
        </w:rPr>
        <w:t xml:space="preserve"> ja </w:t>
      </w:r>
      <w:proofErr w:type="spellStart"/>
      <w:r w:rsidR="00BA50CB" w:rsidRPr="005135F4">
        <w:rPr>
          <w:rFonts w:ascii="Times New Roman" w:hAnsi="Times New Roman" w:cs="Times New Roman"/>
          <w:sz w:val="24"/>
          <w:szCs w:val="24"/>
        </w:rPr>
        <w:t>Tärivere</w:t>
      </w:r>
      <w:proofErr w:type="spellEnd"/>
      <w:r w:rsidR="00BA50CB" w:rsidRPr="005135F4">
        <w:rPr>
          <w:rFonts w:ascii="Times New Roman" w:hAnsi="Times New Roman" w:cs="Times New Roman"/>
          <w:sz w:val="24"/>
          <w:szCs w:val="24"/>
        </w:rPr>
        <w:t xml:space="preserve"> piiranguvööndis harvendus- ja valikraie 1. septembrist 15. märtsini ning valgustus- ja kujundusraie aastaringselt, kusjuures raiel tuleb tagada lendorava liikumiskoridori säilimine</w:t>
      </w:r>
      <w:bookmarkEnd w:id="3"/>
      <w:r>
        <w:rPr>
          <w:rFonts w:ascii="Times New Roman" w:hAnsi="Times New Roman" w:cs="Times New Roman"/>
          <w:sz w:val="24"/>
          <w:szCs w:val="24"/>
        </w:rPr>
        <w:t>;</w:t>
      </w:r>
    </w:p>
    <w:p w14:paraId="60DB5AF0" w14:textId="7F28A030" w:rsidR="001C39F6" w:rsidRPr="005135F4" w:rsidRDefault="007524E6" w:rsidP="00513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w:t>
      </w:r>
      <w:bookmarkStart w:id="4" w:name="_Hlk200920039"/>
      <w:r w:rsidR="001C39F6" w:rsidRPr="005135F4">
        <w:rPr>
          <w:rFonts w:ascii="Times New Roman" w:hAnsi="Times New Roman" w:cs="Times New Roman"/>
          <w:sz w:val="24"/>
          <w:szCs w:val="24"/>
        </w:rPr>
        <w:t xml:space="preserve">Metsiste piiranguvööndis lageraie langi suurusega kuni </w:t>
      </w:r>
      <w:r>
        <w:rPr>
          <w:rFonts w:ascii="Times New Roman" w:hAnsi="Times New Roman" w:cs="Times New Roman"/>
          <w:sz w:val="24"/>
          <w:szCs w:val="24"/>
        </w:rPr>
        <w:t>üks hektar</w:t>
      </w:r>
      <w:r w:rsidR="001C39F6" w:rsidRPr="005135F4">
        <w:rPr>
          <w:rFonts w:ascii="Times New Roman" w:hAnsi="Times New Roman" w:cs="Times New Roman"/>
          <w:sz w:val="24"/>
          <w:szCs w:val="24"/>
        </w:rPr>
        <w:t xml:space="preserve"> ja turberaie langi suurusega kuni </w:t>
      </w:r>
      <w:r>
        <w:rPr>
          <w:rFonts w:ascii="Times New Roman" w:hAnsi="Times New Roman" w:cs="Times New Roman"/>
          <w:sz w:val="24"/>
          <w:szCs w:val="24"/>
        </w:rPr>
        <w:t>kaks hektarit</w:t>
      </w:r>
      <w:r w:rsidR="001C39F6" w:rsidRPr="005135F4">
        <w:rPr>
          <w:rFonts w:ascii="Times New Roman" w:hAnsi="Times New Roman" w:cs="Times New Roman"/>
          <w:sz w:val="24"/>
          <w:szCs w:val="24"/>
        </w:rPr>
        <w:t xml:space="preserve"> 1. augustist 31. jaanuarini, kusjuures </w:t>
      </w:r>
      <w:bookmarkStart w:id="5" w:name="_Hlk196491343"/>
      <w:r w:rsidR="001C39F6" w:rsidRPr="005135F4">
        <w:rPr>
          <w:rFonts w:ascii="Times New Roman" w:hAnsi="Times New Roman" w:cs="Times New Roman"/>
          <w:sz w:val="24"/>
          <w:szCs w:val="24"/>
        </w:rPr>
        <w:t xml:space="preserve">raie piirneval eraldisel ei ole lubatud enne, kui järelkasvu keskmine kõrgus on vähemalt </w:t>
      </w:r>
      <w:r>
        <w:rPr>
          <w:rFonts w:ascii="Times New Roman" w:hAnsi="Times New Roman" w:cs="Times New Roman"/>
          <w:sz w:val="24"/>
          <w:szCs w:val="24"/>
        </w:rPr>
        <w:t>kuus</w:t>
      </w:r>
      <w:r w:rsidR="001C39F6" w:rsidRPr="005135F4">
        <w:rPr>
          <w:rFonts w:ascii="Times New Roman" w:hAnsi="Times New Roman" w:cs="Times New Roman"/>
          <w:sz w:val="24"/>
          <w:szCs w:val="24"/>
        </w:rPr>
        <w:t xml:space="preserve"> meetrit</w:t>
      </w:r>
      <w:r w:rsidR="00747EE3">
        <w:rPr>
          <w:rFonts w:ascii="Times New Roman" w:hAnsi="Times New Roman" w:cs="Times New Roman"/>
          <w:sz w:val="24"/>
          <w:szCs w:val="24"/>
        </w:rPr>
        <w:t>, turberaiel peab raiejärkude vahe olema vähemalt 10 aastat</w:t>
      </w:r>
      <w:r w:rsidR="001C39F6" w:rsidRPr="005135F4">
        <w:rPr>
          <w:rFonts w:ascii="Times New Roman" w:hAnsi="Times New Roman" w:cs="Times New Roman"/>
          <w:sz w:val="24"/>
          <w:szCs w:val="24"/>
        </w:rPr>
        <w:t xml:space="preserve"> </w:t>
      </w:r>
      <w:bookmarkEnd w:id="5"/>
      <w:r w:rsidR="001C39F6" w:rsidRPr="005135F4">
        <w:rPr>
          <w:rFonts w:ascii="Times New Roman" w:hAnsi="Times New Roman" w:cs="Times New Roman"/>
          <w:sz w:val="24"/>
          <w:szCs w:val="24"/>
        </w:rPr>
        <w:t>ning üle 60 aasta vanuse metsa osakaal ei tohi jääda vähemaks kui 50%</w:t>
      </w:r>
      <w:bookmarkEnd w:id="4"/>
      <w:r>
        <w:rPr>
          <w:rFonts w:ascii="Times New Roman" w:hAnsi="Times New Roman" w:cs="Times New Roman"/>
          <w:sz w:val="24"/>
          <w:szCs w:val="24"/>
        </w:rPr>
        <w:t>;</w:t>
      </w:r>
    </w:p>
    <w:p w14:paraId="2D45ABE0" w14:textId="4F8836FB" w:rsidR="004D24E4" w:rsidRPr="005135F4" w:rsidRDefault="007524E6" w:rsidP="00513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w:t>
      </w:r>
      <w:r w:rsidR="004D24E4" w:rsidRPr="005135F4">
        <w:rPr>
          <w:rFonts w:ascii="Times New Roman" w:hAnsi="Times New Roman" w:cs="Times New Roman"/>
          <w:sz w:val="24"/>
          <w:szCs w:val="24"/>
        </w:rPr>
        <w:t>lageraie hall-lepikutes langi pindalaga kuni üks hektar.</w:t>
      </w:r>
    </w:p>
    <w:p w14:paraId="57C5BF9A" w14:textId="77777777" w:rsidR="00234F89" w:rsidRPr="00234F89" w:rsidRDefault="00234F89" w:rsidP="004731F9">
      <w:pPr>
        <w:spacing w:after="0" w:line="240" w:lineRule="auto"/>
        <w:jc w:val="both"/>
        <w:rPr>
          <w:rFonts w:ascii="Times New Roman" w:hAnsi="Times New Roman" w:cs="Times New Roman"/>
          <w:sz w:val="24"/>
          <w:szCs w:val="24"/>
        </w:rPr>
      </w:pPr>
    </w:p>
    <w:p w14:paraId="58546923" w14:textId="37B2213D" w:rsidR="00234F89" w:rsidRDefault="00234F89" w:rsidP="005135F4">
      <w:pPr>
        <w:spacing w:after="0" w:line="240" w:lineRule="auto"/>
        <w:jc w:val="both"/>
        <w:rPr>
          <w:rFonts w:ascii="Times New Roman" w:hAnsi="Times New Roman" w:cs="Times New Roman"/>
          <w:sz w:val="24"/>
          <w:szCs w:val="24"/>
        </w:rPr>
      </w:pPr>
      <w:r w:rsidRPr="006A104F">
        <w:rPr>
          <w:rFonts w:ascii="Times New Roman" w:hAnsi="Times New Roman" w:cs="Times New Roman"/>
          <w:sz w:val="24"/>
          <w:szCs w:val="24"/>
        </w:rPr>
        <w:t>(2)</w:t>
      </w:r>
      <w:r w:rsidR="007524E6">
        <w:rPr>
          <w:rFonts w:ascii="Times New Roman" w:hAnsi="Times New Roman" w:cs="Times New Roman"/>
          <w:sz w:val="24"/>
          <w:szCs w:val="24"/>
        </w:rPr>
        <w:t> </w:t>
      </w:r>
      <w:r w:rsidR="001C39F6" w:rsidRPr="001C39F6">
        <w:rPr>
          <w:rFonts w:ascii="Times New Roman" w:hAnsi="Times New Roman" w:cs="Times New Roman"/>
          <w:sz w:val="24"/>
          <w:szCs w:val="24"/>
        </w:rPr>
        <w:t xml:space="preserve">Raiete tegemisel metsamaal, välja arvatud hall-lepikutes, tuleb säilitada puistu liikide ja vanuse mitmekesisus. Elustiku mitmekesisuse säilitamiseks tuleb raiel, välja arvatud hall-lepikutes, ühe hektari kohta jätta alles vähemalt 20 tihumeetrit kasvavaid puid või nende säilinud </w:t>
      </w:r>
      <w:proofErr w:type="spellStart"/>
      <w:r w:rsidR="001C39F6" w:rsidRPr="001C39F6">
        <w:rPr>
          <w:rFonts w:ascii="Times New Roman" w:hAnsi="Times New Roman" w:cs="Times New Roman"/>
          <w:sz w:val="24"/>
          <w:szCs w:val="24"/>
        </w:rPr>
        <w:t>püstiseisvaid</w:t>
      </w:r>
      <w:proofErr w:type="spellEnd"/>
      <w:r w:rsidR="001C39F6" w:rsidRPr="001C39F6">
        <w:rPr>
          <w:rFonts w:ascii="Times New Roman" w:hAnsi="Times New Roman" w:cs="Times New Roman"/>
          <w:sz w:val="24"/>
          <w:szCs w:val="24"/>
        </w:rPr>
        <w:t xml:space="preserve"> osi, mida ei koristata ja mis jäävad metsa alatiseks. Elustiku mitmekesisuse tagamiseks alles jäetavad puud valitakse eri puuliikide esimese rinde suurima diameetriga puude hulgast, eelistades kõvalehtpuid, mände ja haabasid, samuti eritunnustega, nagu põlemisjälgede, õõnsuste, tuuleluudade või suurte okstega puid.</w:t>
      </w:r>
    </w:p>
    <w:p w14:paraId="1BA683B7" w14:textId="77777777" w:rsidR="008F76B4" w:rsidRDefault="008F76B4" w:rsidP="004731F9">
      <w:pPr>
        <w:spacing w:after="0" w:line="240" w:lineRule="auto"/>
        <w:jc w:val="both"/>
        <w:rPr>
          <w:rFonts w:ascii="Times New Roman" w:hAnsi="Times New Roman" w:cs="Times New Roman"/>
          <w:sz w:val="24"/>
          <w:szCs w:val="24"/>
        </w:rPr>
      </w:pPr>
    </w:p>
    <w:p w14:paraId="0EFF57E4" w14:textId="60198EAA" w:rsidR="0098280C" w:rsidRDefault="008F76B4" w:rsidP="0098280C">
      <w:pPr>
        <w:spacing w:after="0" w:line="240" w:lineRule="auto"/>
        <w:ind w:firstLine="120"/>
        <w:jc w:val="both"/>
        <w:rPr>
          <w:rFonts w:ascii="Times New Roman" w:hAnsi="Times New Roman" w:cs="Times New Roman"/>
          <w:sz w:val="24"/>
          <w:szCs w:val="24"/>
        </w:rPr>
      </w:pPr>
      <w:r w:rsidRPr="008F76B4">
        <w:rPr>
          <w:rFonts w:ascii="Times New Roman" w:hAnsi="Times New Roman" w:cs="Times New Roman"/>
          <w:sz w:val="24"/>
          <w:szCs w:val="24"/>
        </w:rPr>
        <w:t>(</w:t>
      </w:r>
      <w:r w:rsidR="00747EE3">
        <w:rPr>
          <w:rFonts w:ascii="Times New Roman" w:hAnsi="Times New Roman" w:cs="Times New Roman"/>
          <w:sz w:val="24"/>
          <w:szCs w:val="24"/>
        </w:rPr>
        <w:t>3</w:t>
      </w:r>
      <w:r w:rsidRPr="008F76B4">
        <w:rPr>
          <w:rFonts w:ascii="Times New Roman" w:hAnsi="Times New Roman" w:cs="Times New Roman"/>
          <w:sz w:val="24"/>
          <w:szCs w:val="24"/>
        </w:rPr>
        <w:t>)</w:t>
      </w:r>
      <w:r w:rsidR="007524E6">
        <w:rPr>
          <w:rFonts w:ascii="Times New Roman" w:hAnsi="Times New Roman" w:cs="Times New Roman"/>
          <w:sz w:val="24"/>
          <w:szCs w:val="24"/>
        </w:rPr>
        <w:t> </w:t>
      </w:r>
      <w:r w:rsidRPr="008F76B4">
        <w:rPr>
          <w:rFonts w:ascii="Times New Roman" w:hAnsi="Times New Roman" w:cs="Times New Roman"/>
          <w:sz w:val="24"/>
          <w:szCs w:val="24"/>
        </w:rPr>
        <w:t>Piiranguvööndis on keelatud puidu kokku- ja väljavedu külmumata pinnaselt. Kaitseala valitseja võib lubada puidu kokku- ja väljavedu, kui pinnas seda võimaldab.</w:t>
      </w:r>
      <w:r w:rsidR="007524E6">
        <w:rPr>
          <w:rFonts w:ascii="Times New Roman" w:hAnsi="Times New Roman" w:cs="Times New Roman"/>
          <w:sz w:val="24"/>
          <w:szCs w:val="24"/>
        </w:rPr>
        <w:t>”</w:t>
      </w:r>
      <w:r w:rsidR="0098280C">
        <w:rPr>
          <w:rFonts w:ascii="Times New Roman" w:hAnsi="Times New Roman" w:cs="Times New Roman"/>
          <w:sz w:val="24"/>
          <w:szCs w:val="24"/>
        </w:rPr>
        <w:t>;</w:t>
      </w:r>
    </w:p>
    <w:p w14:paraId="42D90153" w14:textId="77777777" w:rsidR="0098280C" w:rsidRDefault="0098280C" w:rsidP="0098280C">
      <w:pPr>
        <w:spacing w:after="0" w:line="240" w:lineRule="auto"/>
        <w:ind w:firstLine="120"/>
        <w:jc w:val="both"/>
        <w:rPr>
          <w:rFonts w:ascii="Times New Roman" w:hAnsi="Times New Roman" w:cs="Times New Roman"/>
          <w:sz w:val="24"/>
          <w:szCs w:val="24"/>
        </w:rPr>
      </w:pPr>
    </w:p>
    <w:p w14:paraId="58D27A03" w14:textId="11DFC0F3" w:rsidR="0098280C" w:rsidRDefault="00A83FD5" w:rsidP="009828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98280C" w:rsidRPr="00FC6B92">
        <w:rPr>
          <w:rFonts w:ascii="Times New Roman" w:hAnsi="Times New Roman" w:cs="Times New Roman"/>
          <w:sz w:val="24"/>
          <w:szCs w:val="24"/>
        </w:rPr>
        <w:t>)</w:t>
      </w:r>
      <w:r w:rsidR="001907BC" w:rsidRPr="001907BC">
        <w:rPr>
          <w:rFonts w:ascii="Times New Roman" w:hAnsi="Times New Roman" w:cs="Times New Roman"/>
          <w:sz w:val="24"/>
          <w:szCs w:val="24"/>
        </w:rPr>
        <w:t> </w:t>
      </w:r>
      <w:r w:rsidR="004606C0" w:rsidRPr="004606C0">
        <w:rPr>
          <w:rFonts w:ascii="Times New Roman" w:hAnsi="Times New Roman" w:cs="Times New Roman"/>
          <w:sz w:val="24"/>
          <w:szCs w:val="24"/>
        </w:rPr>
        <w:t>neljas ja viies normitehniline märkus sõnastatakse järgmiselt:</w:t>
      </w:r>
    </w:p>
    <w:p w14:paraId="47937F7D" w14:textId="10F58138" w:rsidR="004606C0" w:rsidRDefault="004606C0" w:rsidP="0098280C">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cs="Times New Roman"/>
          <w:sz w:val="24"/>
          <w:szCs w:val="24"/>
        </w:rPr>
        <w:t>„</w:t>
      </w:r>
      <w:r>
        <w:rPr>
          <w:rFonts w:ascii="Times New Roman" w:hAnsi="Times New Roman" w:cs="Times New Roman"/>
          <w:sz w:val="24"/>
          <w:szCs w:val="24"/>
          <w:vertAlign w:val="superscript"/>
        </w:rPr>
        <w:t xml:space="preserve">4 </w:t>
      </w:r>
      <w:r w:rsidRPr="004606C0">
        <w:rPr>
          <w:rFonts w:ascii="Times New Roman" w:hAnsi="Times New Roman" w:cs="Times New Roman"/>
          <w:color w:val="202020"/>
          <w:sz w:val="24"/>
          <w:szCs w:val="24"/>
          <w:shd w:val="clear" w:color="auto" w:fill="FFFFFF"/>
        </w:rPr>
        <w:t>Kaitseala välispiir ja vööndite piirid on kantud määruse lisas 1</w:t>
      </w:r>
      <w:r w:rsidR="000108C8">
        <w:rPr>
          <w:rFonts w:ascii="Times New Roman" w:hAnsi="Times New Roman" w:cs="Times New Roman"/>
          <w:color w:val="202020"/>
          <w:sz w:val="24"/>
          <w:szCs w:val="24"/>
          <w:shd w:val="clear" w:color="auto" w:fill="FFFFFF"/>
        </w:rPr>
        <w:t xml:space="preserve"> ja 2</w:t>
      </w:r>
      <w:r w:rsidRPr="004606C0">
        <w:rPr>
          <w:rFonts w:ascii="Times New Roman" w:hAnsi="Times New Roman" w:cs="Times New Roman"/>
          <w:color w:val="202020"/>
          <w:sz w:val="24"/>
          <w:szCs w:val="24"/>
          <w:shd w:val="clear" w:color="auto" w:fill="FFFFFF"/>
        </w:rPr>
        <w:t xml:space="preserve"> esitatud kaardile, mille koostamisel on kasutatud Eesti põhikaarti (mõõtkava 1 : 10 000) ja maakatastri andmeid. Kaardiga saab tutvuda Keskkonnaametis, K</w:t>
      </w:r>
      <w:r>
        <w:rPr>
          <w:rFonts w:ascii="Times New Roman" w:hAnsi="Times New Roman" w:cs="Times New Roman"/>
          <w:color w:val="202020"/>
          <w:sz w:val="24"/>
          <w:szCs w:val="24"/>
          <w:shd w:val="clear" w:color="auto" w:fill="FFFFFF"/>
        </w:rPr>
        <w:t>liima</w:t>
      </w:r>
      <w:r w:rsidRPr="004606C0">
        <w:rPr>
          <w:rFonts w:ascii="Times New Roman" w:hAnsi="Times New Roman" w:cs="Times New Roman"/>
          <w:color w:val="202020"/>
          <w:sz w:val="24"/>
          <w:szCs w:val="24"/>
          <w:shd w:val="clear" w:color="auto" w:fill="FFFFFF"/>
        </w:rPr>
        <w:t xml:space="preserve">ministeeriumis, </w:t>
      </w:r>
      <w:r>
        <w:rPr>
          <w:rFonts w:ascii="Times New Roman" w:hAnsi="Times New Roman" w:cs="Times New Roman"/>
          <w:color w:val="202020"/>
          <w:sz w:val="24"/>
          <w:szCs w:val="24"/>
          <w:shd w:val="clear" w:color="auto" w:fill="FFFFFF"/>
        </w:rPr>
        <w:t>Keskkonnaportaalis</w:t>
      </w:r>
      <w:r w:rsidRPr="004606C0">
        <w:rPr>
          <w:rFonts w:ascii="Times New Roman" w:hAnsi="Times New Roman" w:cs="Times New Roman"/>
          <w:color w:val="202020"/>
          <w:sz w:val="24"/>
          <w:szCs w:val="24"/>
          <w:shd w:val="clear" w:color="auto" w:fill="FFFFFF"/>
        </w:rPr>
        <w:t xml:space="preserve"> (https://register.keskkonnaportaal.ee/register) ja maainfosüsteemis (</w:t>
      </w:r>
      <w:r w:rsidR="00275F57" w:rsidRPr="00275F57">
        <w:rPr>
          <w:rFonts w:ascii="Times New Roman" w:hAnsi="Times New Roman" w:cs="Times New Roman"/>
          <w:color w:val="202020"/>
          <w:sz w:val="24"/>
          <w:szCs w:val="24"/>
          <w:shd w:val="clear" w:color="auto" w:fill="FFFFFF"/>
        </w:rPr>
        <w:t>https://xgis.maaamet.ee/xgis2/page/app/looduskaitse</w:t>
      </w:r>
      <w:r w:rsidRPr="004606C0">
        <w:rPr>
          <w:rFonts w:ascii="Times New Roman" w:hAnsi="Times New Roman" w:cs="Times New Roman"/>
          <w:color w:val="202020"/>
          <w:sz w:val="24"/>
          <w:szCs w:val="24"/>
          <w:shd w:val="clear" w:color="auto" w:fill="FFFFFF"/>
        </w:rPr>
        <w:t>).</w:t>
      </w:r>
    </w:p>
    <w:p w14:paraId="52C9042B" w14:textId="77777777" w:rsidR="00275F57" w:rsidRPr="004606C0" w:rsidRDefault="00275F57" w:rsidP="0098280C">
      <w:pPr>
        <w:spacing w:after="0" w:line="240" w:lineRule="auto"/>
        <w:jc w:val="both"/>
        <w:rPr>
          <w:rFonts w:ascii="Times New Roman" w:hAnsi="Times New Roman" w:cs="Times New Roman"/>
          <w:b/>
          <w:bCs/>
          <w:sz w:val="24"/>
          <w:szCs w:val="24"/>
        </w:rPr>
      </w:pPr>
    </w:p>
    <w:p w14:paraId="4222447F" w14:textId="1E54FF9C" w:rsidR="0098280C" w:rsidRDefault="004606C0" w:rsidP="008566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75F57">
        <w:rPr>
          <w:rFonts w:ascii="Times New Roman" w:hAnsi="Times New Roman" w:cs="Times New Roman"/>
          <w:sz w:val="24"/>
          <w:szCs w:val="24"/>
          <w:vertAlign w:val="superscript"/>
        </w:rPr>
        <w:t>5</w:t>
      </w:r>
      <w:r w:rsidR="008566DD">
        <w:rPr>
          <w:rFonts w:ascii="Times New Roman" w:hAnsi="Times New Roman" w:cs="Times New Roman"/>
          <w:sz w:val="24"/>
          <w:szCs w:val="24"/>
          <w:vertAlign w:val="superscript"/>
        </w:rPr>
        <w:t> </w:t>
      </w:r>
      <w:r w:rsidR="00275F57">
        <w:rPr>
          <w:rFonts w:ascii="Times New Roman" w:hAnsi="Times New Roman" w:cs="Times New Roman"/>
          <w:sz w:val="24"/>
          <w:szCs w:val="24"/>
        </w:rPr>
        <w:t xml:space="preserve">Seletuskirjaga saab tutvuda </w:t>
      </w:r>
      <w:r w:rsidR="008566DD">
        <w:rPr>
          <w:rFonts w:ascii="Times New Roman" w:hAnsi="Times New Roman" w:cs="Times New Roman"/>
          <w:sz w:val="24"/>
          <w:szCs w:val="24"/>
        </w:rPr>
        <w:t xml:space="preserve">riigipilve seletuskirjade lehel </w:t>
      </w:r>
      <w:r w:rsidR="008566DD" w:rsidRPr="008566DD">
        <w:rPr>
          <w:rFonts w:ascii="Times New Roman" w:hAnsi="Times New Roman" w:cs="Times New Roman"/>
          <w:sz w:val="24"/>
          <w:szCs w:val="24"/>
        </w:rPr>
        <w:t>https://pilv.envir.ee/index.php/s/LMmeWPj2FdZNS4g</w:t>
      </w:r>
      <w:r>
        <w:rPr>
          <w:rFonts w:ascii="Times New Roman" w:hAnsi="Times New Roman" w:cs="Times New Roman"/>
          <w:sz w:val="24"/>
          <w:szCs w:val="24"/>
        </w:rPr>
        <w:t>”</w:t>
      </w:r>
      <w:r w:rsidR="000B3B3E">
        <w:rPr>
          <w:rFonts w:ascii="Times New Roman" w:hAnsi="Times New Roman" w:cs="Times New Roman"/>
          <w:sz w:val="24"/>
          <w:szCs w:val="24"/>
        </w:rPr>
        <w:t>.</w:t>
      </w:r>
      <w:r>
        <w:rPr>
          <w:rFonts w:ascii="Times New Roman" w:hAnsi="Times New Roman" w:cs="Times New Roman"/>
          <w:color w:val="202020"/>
          <w:sz w:val="24"/>
          <w:szCs w:val="24"/>
          <w:shd w:val="clear" w:color="auto" w:fill="FFFFFF"/>
        </w:rPr>
        <w:t>;</w:t>
      </w:r>
    </w:p>
    <w:p w14:paraId="73E1C94D" w14:textId="77777777" w:rsidR="008566DD" w:rsidRDefault="008566DD" w:rsidP="005135F4">
      <w:pPr>
        <w:spacing w:after="0" w:line="240" w:lineRule="auto"/>
        <w:jc w:val="both"/>
        <w:rPr>
          <w:rFonts w:ascii="Times New Roman" w:hAnsi="Times New Roman" w:cs="Times New Roman"/>
          <w:sz w:val="24"/>
          <w:szCs w:val="24"/>
        </w:rPr>
      </w:pPr>
    </w:p>
    <w:p w14:paraId="60B48A0A" w14:textId="36B25776" w:rsidR="0098280C" w:rsidRPr="00BC72C3" w:rsidRDefault="00741E3B" w:rsidP="005135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83FD5">
        <w:rPr>
          <w:rFonts w:ascii="Times New Roman" w:hAnsi="Times New Roman" w:cs="Times New Roman"/>
          <w:sz w:val="24"/>
          <w:szCs w:val="24"/>
        </w:rPr>
        <w:t>7</w:t>
      </w:r>
      <w:r w:rsidR="0098280C" w:rsidRPr="00FC6B92">
        <w:rPr>
          <w:rFonts w:ascii="Times New Roman" w:hAnsi="Times New Roman" w:cs="Times New Roman"/>
          <w:sz w:val="24"/>
          <w:szCs w:val="24"/>
        </w:rPr>
        <w:t>)</w:t>
      </w:r>
      <w:r w:rsidR="008566DD" w:rsidRPr="00BC72C3">
        <w:rPr>
          <w:rFonts w:ascii="Times New Roman" w:hAnsi="Times New Roman" w:cs="Times New Roman"/>
          <w:sz w:val="24"/>
          <w:szCs w:val="24"/>
        </w:rPr>
        <w:t> määruse</w:t>
      </w:r>
      <w:r w:rsidR="00BC72C3">
        <w:rPr>
          <w:rFonts w:ascii="Times New Roman" w:hAnsi="Times New Roman" w:cs="Times New Roman"/>
          <w:sz w:val="24"/>
          <w:szCs w:val="24"/>
        </w:rPr>
        <w:t xml:space="preserve"> lisas 1 esitatud kaardilehed „Alutaguse rahvuspark” ja lisas 2 esitatud kaart „Rada Peipsi järvele</w:t>
      </w:r>
      <w:r w:rsidR="0023427D">
        <w:rPr>
          <w:rFonts w:ascii="Times New Roman" w:hAnsi="Times New Roman" w:cs="Times New Roman"/>
          <w:sz w:val="24"/>
          <w:szCs w:val="24"/>
        </w:rPr>
        <w:t>”</w:t>
      </w:r>
      <w:r w:rsidR="00BC72C3">
        <w:rPr>
          <w:rFonts w:ascii="Times New Roman" w:hAnsi="Times New Roman" w:cs="Times New Roman"/>
          <w:sz w:val="24"/>
          <w:szCs w:val="24"/>
        </w:rPr>
        <w:t xml:space="preserve"> asendatakse käesoleva määruse lisas olevate kaartidega (lisatud)</w:t>
      </w:r>
      <w:r w:rsidR="0089606F">
        <w:rPr>
          <w:rFonts w:ascii="Times New Roman" w:hAnsi="Times New Roman" w:cs="Times New Roman"/>
          <w:sz w:val="24"/>
          <w:szCs w:val="24"/>
          <w:vertAlign w:val="superscript"/>
        </w:rPr>
        <w:t>1</w:t>
      </w:r>
      <w:r w:rsidR="00BC72C3">
        <w:rPr>
          <w:rFonts w:ascii="Times New Roman" w:hAnsi="Times New Roman" w:cs="Times New Roman"/>
          <w:sz w:val="24"/>
          <w:szCs w:val="24"/>
        </w:rPr>
        <w:t>.</w:t>
      </w:r>
    </w:p>
    <w:bookmarkEnd w:id="1"/>
    <w:p w14:paraId="14FA5F63" w14:textId="77777777" w:rsidR="005508BF" w:rsidRDefault="005508BF" w:rsidP="004731F9">
      <w:pPr>
        <w:spacing w:after="0" w:line="240" w:lineRule="auto"/>
        <w:jc w:val="both"/>
        <w:rPr>
          <w:rFonts w:ascii="Times New Roman" w:hAnsi="Times New Roman" w:cs="Times New Roman"/>
          <w:sz w:val="24"/>
          <w:szCs w:val="24"/>
        </w:rPr>
      </w:pPr>
    </w:p>
    <w:p w14:paraId="63BADBA3" w14:textId="45B675EF" w:rsidR="00760063" w:rsidRDefault="00760063" w:rsidP="004731F9">
      <w:pPr>
        <w:spacing w:after="0" w:line="240" w:lineRule="auto"/>
        <w:jc w:val="both"/>
        <w:rPr>
          <w:rFonts w:ascii="Times New Roman" w:hAnsi="Times New Roman" w:cs="Times New Roman"/>
          <w:sz w:val="24"/>
          <w:szCs w:val="24"/>
        </w:rPr>
      </w:pPr>
      <w:r w:rsidRPr="00A50269">
        <w:rPr>
          <w:rFonts w:ascii="Times New Roman" w:hAnsi="Times New Roman" w:cs="Times New Roman"/>
          <w:sz w:val="24"/>
          <w:szCs w:val="24"/>
        </w:rPr>
        <w:t>(2)</w:t>
      </w:r>
      <w:r w:rsidR="007524E6" w:rsidRPr="00A50269">
        <w:rPr>
          <w:rFonts w:ascii="Times New Roman" w:hAnsi="Times New Roman" w:cs="Times New Roman"/>
          <w:sz w:val="24"/>
          <w:szCs w:val="24"/>
        </w:rPr>
        <w:t> </w:t>
      </w:r>
      <w:r w:rsidRPr="00A50269">
        <w:rPr>
          <w:rFonts w:ascii="Times New Roman" w:hAnsi="Times New Roman" w:cs="Times New Roman"/>
          <w:sz w:val="24"/>
          <w:szCs w:val="24"/>
        </w:rPr>
        <w:t>Vabariigi Valitsuse 26. märtsi 2020. a määruses nr 23 „</w:t>
      </w:r>
      <w:proofErr w:type="spellStart"/>
      <w:r w:rsidRPr="00A50269">
        <w:rPr>
          <w:rFonts w:ascii="Times New Roman" w:hAnsi="Times New Roman" w:cs="Times New Roman"/>
          <w:sz w:val="24"/>
          <w:szCs w:val="24"/>
        </w:rPr>
        <w:t>Paadenurme</w:t>
      </w:r>
      <w:proofErr w:type="spellEnd"/>
      <w:r w:rsidRPr="00A50269">
        <w:rPr>
          <w:rFonts w:ascii="Times New Roman" w:hAnsi="Times New Roman" w:cs="Times New Roman"/>
          <w:sz w:val="24"/>
          <w:szCs w:val="24"/>
        </w:rPr>
        <w:t xml:space="preserve"> looduskaitseala kaitse-eeskiri</w:t>
      </w:r>
      <w:r w:rsidR="007524E6" w:rsidRPr="00A50269">
        <w:rPr>
          <w:rFonts w:ascii="Times New Roman" w:hAnsi="Times New Roman" w:cs="Times New Roman"/>
          <w:sz w:val="24"/>
          <w:szCs w:val="24"/>
        </w:rPr>
        <w:t>”</w:t>
      </w:r>
      <w:r w:rsidRPr="00A50269">
        <w:rPr>
          <w:rFonts w:ascii="Times New Roman" w:hAnsi="Times New Roman" w:cs="Times New Roman"/>
          <w:sz w:val="24"/>
          <w:szCs w:val="24"/>
        </w:rPr>
        <w:t xml:space="preserve"> tehakse järgmised muudatused:</w:t>
      </w:r>
    </w:p>
    <w:p w14:paraId="000A0532" w14:textId="77777777" w:rsidR="00760063" w:rsidRDefault="00760063" w:rsidP="004731F9">
      <w:pPr>
        <w:spacing w:after="0" w:line="240" w:lineRule="auto"/>
        <w:jc w:val="both"/>
        <w:rPr>
          <w:rFonts w:ascii="Times New Roman" w:hAnsi="Times New Roman" w:cs="Times New Roman"/>
          <w:sz w:val="24"/>
          <w:szCs w:val="24"/>
        </w:rPr>
      </w:pPr>
    </w:p>
    <w:p w14:paraId="76942ADA" w14:textId="6F42FAFB" w:rsidR="00760063" w:rsidRPr="00760063" w:rsidRDefault="00760063"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1)</w:t>
      </w:r>
      <w:r>
        <w:rPr>
          <w:rFonts w:ascii="Times New Roman" w:hAnsi="Times New Roman" w:cs="Times New Roman"/>
          <w:sz w:val="24"/>
          <w:szCs w:val="24"/>
        </w:rPr>
        <w:t> </w:t>
      </w:r>
      <w:r w:rsidRPr="00760063">
        <w:rPr>
          <w:rFonts w:ascii="Times New Roman" w:hAnsi="Times New Roman" w:cs="Times New Roman"/>
          <w:sz w:val="24"/>
          <w:szCs w:val="24"/>
        </w:rPr>
        <w:t>paragrahvi 1 lõikes 2 asendatakse sõna „neljaks</w:t>
      </w:r>
      <w:r w:rsidR="007524E6">
        <w:rPr>
          <w:rFonts w:ascii="Times New Roman" w:hAnsi="Times New Roman" w:cs="Times New Roman"/>
          <w:sz w:val="24"/>
          <w:szCs w:val="24"/>
        </w:rPr>
        <w:t>”</w:t>
      </w:r>
      <w:r w:rsidRPr="00760063">
        <w:rPr>
          <w:rFonts w:ascii="Times New Roman" w:hAnsi="Times New Roman" w:cs="Times New Roman"/>
          <w:sz w:val="24"/>
          <w:szCs w:val="24"/>
        </w:rPr>
        <w:t xml:space="preserve"> sõnaga „kolmeks</w:t>
      </w:r>
      <w:r w:rsidR="007524E6">
        <w:rPr>
          <w:rFonts w:ascii="Times New Roman" w:hAnsi="Times New Roman" w:cs="Times New Roman"/>
          <w:sz w:val="24"/>
          <w:szCs w:val="24"/>
        </w:rPr>
        <w:t>”</w:t>
      </w:r>
      <w:r>
        <w:rPr>
          <w:rFonts w:ascii="Times New Roman" w:hAnsi="Times New Roman" w:cs="Times New Roman"/>
          <w:sz w:val="24"/>
          <w:szCs w:val="24"/>
        </w:rPr>
        <w:t>;</w:t>
      </w:r>
    </w:p>
    <w:p w14:paraId="36772900" w14:textId="77777777" w:rsidR="00D34F16" w:rsidRDefault="00D34F16" w:rsidP="004731F9">
      <w:pPr>
        <w:spacing w:after="0" w:line="240" w:lineRule="auto"/>
        <w:jc w:val="both"/>
        <w:rPr>
          <w:rFonts w:ascii="Times New Roman" w:hAnsi="Times New Roman" w:cs="Times New Roman"/>
          <w:sz w:val="24"/>
          <w:szCs w:val="24"/>
        </w:rPr>
      </w:pPr>
    </w:p>
    <w:p w14:paraId="39B42C5C" w14:textId="09C5AC8F" w:rsidR="00760063" w:rsidRDefault="00760063"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2)</w:t>
      </w:r>
      <w:r>
        <w:rPr>
          <w:rFonts w:ascii="Times New Roman" w:hAnsi="Times New Roman" w:cs="Times New Roman"/>
          <w:sz w:val="24"/>
          <w:szCs w:val="24"/>
        </w:rPr>
        <w:t> paragrahvi 5 lõike 2 punkt 4 kustutatakse;</w:t>
      </w:r>
    </w:p>
    <w:p w14:paraId="7A1193D1" w14:textId="77777777" w:rsidR="00760063" w:rsidRDefault="00760063" w:rsidP="004731F9">
      <w:pPr>
        <w:spacing w:after="0" w:line="240" w:lineRule="auto"/>
        <w:jc w:val="both"/>
        <w:rPr>
          <w:rFonts w:ascii="Times New Roman" w:hAnsi="Times New Roman" w:cs="Times New Roman"/>
          <w:sz w:val="24"/>
          <w:szCs w:val="24"/>
        </w:rPr>
      </w:pPr>
    </w:p>
    <w:p w14:paraId="08FC2328" w14:textId="42FADB01" w:rsidR="00760063" w:rsidRDefault="00760063" w:rsidP="004731F9">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3)</w:t>
      </w:r>
      <w:r w:rsidR="001907BC">
        <w:rPr>
          <w:rFonts w:ascii="Times New Roman" w:hAnsi="Times New Roman" w:cs="Times New Roman"/>
          <w:sz w:val="24"/>
          <w:szCs w:val="24"/>
        </w:rPr>
        <w:t> </w:t>
      </w:r>
      <w:r>
        <w:rPr>
          <w:rFonts w:ascii="Times New Roman" w:hAnsi="Times New Roman" w:cs="Times New Roman"/>
          <w:sz w:val="24"/>
          <w:szCs w:val="24"/>
        </w:rPr>
        <w:t xml:space="preserve">paragrahvi 6 lõikes 2 kustutatakse sõnapaar „ja </w:t>
      </w:r>
      <w:proofErr w:type="spellStart"/>
      <w:r>
        <w:rPr>
          <w:rFonts w:ascii="Times New Roman" w:hAnsi="Times New Roman" w:cs="Times New Roman"/>
          <w:sz w:val="24"/>
          <w:szCs w:val="24"/>
        </w:rPr>
        <w:t>Kiissa</w:t>
      </w:r>
      <w:proofErr w:type="spellEnd"/>
      <w:r w:rsidR="007524E6">
        <w:rPr>
          <w:rFonts w:ascii="Times New Roman" w:hAnsi="Times New Roman" w:cs="Times New Roman"/>
          <w:sz w:val="24"/>
          <w:szCs w:val="24"/>
        </w:rPr>
        <w:t>”</w:t>
      </w:r>
      <w:r w:rsidR="0098280C">
        <w:rPr>
          <w:rFonts w:ascii="Times New Roman" w:hAnsi="Times New Roman" w:cs="Times New Roman"/>
          <w:sz w:val="24"/>
          <w:szCs w:val="24"/>
        </w:rPr>
        <w:t>;</w:t>
      </w:r>
    </w:p>
    <w:p w14:paraId="02E84262" w14:textId="77777777" w:rsidR="0098280C" w:rsidRDefault="0098280C" w:rsidP="004731F9">
      <w:pPr>
        <w:spacing w:after="0" w:line="240" w:lineRule="auto"/>
        <w:jc w:val="both"/>
        <w:rPr>
          <w:rFonts w:ascii="Times New Roman" w:hAnsi="Times New Roman" w:cs="Times New Roman"/>
          <w:sz w:val="24"/>
          <w:szCs w:val="24"/>
        </w:rPr>
      </w:pPr>
    </w:p>
    <w:p w14:paraId="23807B2E" w14:textId="77777777" w:rsidR="00BC72C3" w:rsidRDefault="0098280C" w:rsidP="00BC72C3">
      <w:pPr>
        <w:spacing w:after="0" w:line="240" w:lineRule="auto"/>
        <w:jc w:val="both"/>
        <w:rPr>
          <w:rFonts w:ascii="Times New Roman" w:hAnsi="Times New Roman" w:cs="Times New Roman"/>
          <w:sz w:val="24"/>
          <w:szCs w:val="24"/>
        </w:rPr>
      </w:pPr>
      <w:r w:rsidRPr="00FC6B92">
        <w:rPr>
          <w:rFonts w:ascii="Times New Roman" w:hAnsi="Times New Roman" w:cs="Times New Roman"/>
          <w:sz w:val="24"/>
          <w:szCs w:val="24"/>
        </w:rPr>
        <w:t>4)</w:t>
      </w:r>
      <w:r w:rsidR="00BC72C3">
        <w:rPr>
          <w:rFonts w:ascii="Times New Roman" w:hAnsi="Times New Roman" w:cs="Times New Roman"/>
          <w:b/>
          <w:bCs/>
          <w:sz w:val="24"/>
          <w:szCs w:val="24"/>
        </w:rPr>
        <w:t> </w:t>
      </w:r>
      <w:r w:rsidR="00BC72C3" w:rsidRPr="004606C0">
        <w:rPr>
          <w:rFonts w:ascii="Times New Roman" w:hAnsi="Times New Roman" w:cs="Times New Roman"/>
          <w:sz w:val="24"/>
          <w:szCs w:val="24"/>
        </w:rPr>
        <w:t>neljas ja viies normitehniline märkus sõnastatakse järgmiselt:</w:t>
      </w:r>
    </w:p>
    <w:p w14:paraId="13025C3F" w14:textId="561CACF6" w:rsidR="00BC72C3" w:rsidRDefault="00BC72C3" w:rsidP="00BC72C3">
      <w:pPr>
        <w:spacing w:after="0" w:line="240" w:lineRule="auto"/>
        <w:jc w:val="both"/>
        <w:rPr>
          <w:rFonts w:ascii="Times New Roman" w:hAnsi="Times New Roman" w:cs="Times New Roman"/>
          <w:color w:val="202020"/>
          <w:sz w:val="24"/>
          <w:szCs w:val="24"/>
          <w:shd w:val="clear" w:color="auto" w:fill="FFFFFF"/>
        </w:rPr>
      </w:pPr>
      <w:r>
        <w:rPr>
          <w:rFonts w:ascii="Times New Roman" w:hAnsi="Times New Roman" w:cs="Times New Roman"/>
          <w:sz w:val="24"/>
          <w:szCs w:val="24"/>
        </w:rPr>
        <w:t>„</w:t>
      </w:r>
      <w:r>
        <w:rPr>
          <w:rFonts w:ascii="Times New Roman" w:hAnsi="Times New Roman" w:cs="Times New Roman"/>
          <w:sz w:val="24"/>
          <w:szCs w:val="24"/>
          <w:vertAlign w:val="superscript"/>
        </w:rPr>
        <w:t xml:space="preserve">4 </w:t>
      </w:r>
      <w:r w:rsidRPr="004606C0">
        <w:rPr>
          <w:rFonts w:ascii="Times New Roman" w:hAnsi="Times New Roman" w:cs="Times New Roman"/>
          <w:color w:val="202020"/>
          <w:sz w:val="24"/>
          <w:szCs w:val="24"/>
          <w:shd w:val="clear" w:color="auto" w:fill="FFFFFF"/>
        </w:rPr>
        <w:t>Kaitseala välispiir ja vööndite piirid on kantud määruse lisas esitatud kaardile, mille koostamisel on kasutatud Eesti põhikaarti (mõõtkava 1 : 10 000) ja maakatastri andmeid. Kaardiga saab tutvuda Keskkonnaametis, K</w:t>
      </w:r>
      <w:r>
        <w:rPr>
          <w:rFonts w:ascii="Times New Roman" w:hAnsi="Times New Roman" w:cs="Times New Roman"/>
          <w:color w:val="202020"/>
          <w:sz w:val="24"/>
          <w:szCs w:val="24"/>
          <w:shd w:val="clear" w:color="auto" w:fill="FFFFFF"/>
        </w:rPr>
        <w:t>liima</w:t>
      </w:r>
      <w:r w:rsidRPr="004606C0">
        <w:rPr>
          <w:rFonts w:ascii="Times New Roman" w:hAnsi="Times New Roman" w:cs="Times New Roman"/>
          <w:color w:val="202020"/>
          <w:sz w:val="24"/>
          <w:szCs w:val="24"/>
          <w:shd w:val="clear" w:color="auto" w:fill="FFFFFF"/>
        </w:rPr>
        <w:t xml:space="preserve">ministeeriumis, </w:t>
      </w:r>
      <w:r>
        <w:rPr>
          <w:rFonts w:ascii="Times New Roman" w:hAnsi="Times New Roman" w:cs="Times New Roman"/>
          <w:color w:val="202020"/>
          <w:sz w:val="24"/>
          <w:szCs w:val="24"/>
          <w:shd w:val="clear" w:color="auto" w:fill="FFFFFF"/>
        </w:rPr>
        <w:t>Keskkonnaportaalis</w:t>
      </w:r>
      <w:r w:rsidRPr="004606C0">
        <w:rPr>
          <w:rFonts w:ascii="Times New Roman" w:hAnsi="Times New Roman" w:cs="Times New Roman"/>
          <w:color w:val="202020"/>
          <w:sz w:val="24"/>
          <w:szCs w:val="24"/>
          <w:shd w:val="clear" w:color="auto" w:fill="FFFFFF"/>
        </w:rPr>
        <w:t xml:space="preserve"> (https://register.keskkonnaportaal.ee/register) ja maainfosüsteemis (</w:t>
      </w:r>
      <w:r w:rsidRPr="00275F57">
        <w:rPr>
          <w:rFonts w:ascii="Times New Roman" w:hAnsi="Times New Roman" w:cs="Times New Roman"/>
          <w:color w:val="202020"/>
          <w:sz w:val="24"/>
          <w:szCs w:val="24"/>
          <w:shd w:val="clear" w:color="auto" w:fill="FFFFFF"/>
        </w:rPr>
        <w:t>https://xgis.maaamet.ee/xgis2/page/app/looduskaitse</w:t>
      </w:r>
      <w:r w:rsidRPr="004606C0">
        <w:rPr>
          <w:rFonts w:ascii="Times New Roman" w:hAnsi="Times New Roman" w:cs="Times New Roman"/>
          <w:color w:val="202020"/>
          <w:sz w:val="24"/>
          <w:szCs w:val="24"/>
          <w:shd w:val="clear" w:color="auto" w:fill="FFFFFF"/>
        </w:rPr>
        <w:t>).</w:t>
      </w:r>
    </w:p>
    <w:p w14:paraId="5C9989C4" w14:textId="77777777" w:rsidR="00BC72C3" w:rsidRPr="004606C0" w:rsidRDefault="00BC72C3" w:rsidP="00BC72C3">
      <w:pPr>
        <w:spacing w:after="0" w:line="240" w:lineRule="auto"/>
        <w:jc w:val="both"/>
        <w:rPr>
          <w:rFonts w:ascii="Times New Roman" w:hAnsi="Times New Roman" w:cs="Times New Roman"/>
          <w:b/>
          <w:bCs/>
          <w:sz w:val="24"/>
          <w:szCs w:val="24"/>
        </w:rPr>
      </w:pPr>
    </w:p>
    <w:p w14:paraId="777DE141" w14:textId="0C9AA5F7" w:rsidR="0098280C" w:rsidRPr="00BC72C3" w:rsidRDefault="00BC72C3" w:rsidP="00BC72C3">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sz w:val="24"/>
          <w:szCs w:val="24"/>
          <w:vertAlign w:val="superscript"/>
        </w:rPr>
        <w:t>5 </w:t>
      </w:r>
      <w:r>
        <w:rPr>
          <w:rFonts w:ascii="Times New Roman" w:hAnsi="Times New Roman" w:cs="Times New Roman"/>
          <w:sz w:val="24"/>
          <w:szCs w:val="24"/>
        </w:rPr>
        <w:t xml:space="preserve">Seletuskirjaga saab tutvuda riigipilve seletuskirjade lehel </w:t>
      </w:r>
      <w:r w:rsidRPr="008566DD">
        <w:rPr>
          <w:rFonts w:ascii="Times New Roman" w:hAnsi="Times New Roman" w:cs="Times New Roman"/>
          <w:sz w:val="24"/>
          <w:szCs w:val="24"/>
        </w:rPr>
        <w:t>https://pilv.envir.ee/index.php/s/LMmeWPj2FdZNS4g</w:t>
      </w:r>
      <w:r w:rsidR="000B3B3E">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color w:val="202020"/>
          <w:sz w:val="24"/>
          <w:szCs w:val="24"/>
          <w:shd w:val="clear" w:color="auto" w:fill="FFFFFF"/>
        </w:rPr>
        <w:t>;</w:t>
      </w:r>
    </w:p>
    <w:p w14:paraId="77CCAB49" w14:textId="77777777" w:rsidR="0098280C" w:rsidRDefault="0098280C" w:rsidP="004731F9">
      <w:pPr>
        <w:spacing w:after="0" w:line="240" w:lineRule="auto"/>
        <w:jc w:val="both"/>
        <w:rPr>
          <w:rFonts w:ascii="Times New Roman" w:hAnsi="Times New Roman" w:cs="Times New Roman"/>
          <w:sz w:val="24"/>
          <w:szCs w:val="24"/>
        </w:rPr>
      </w:pPr>
    </w:p>
    <w:p w14:paraId="5EC19421" w14:textId="7A5E68F9" w:rsidR="0098280C" w:rsidRPr="00BC72C3" w:rsidRDefault="0098280C" w:rsidP="004731F9">
      <w:pPr>
        <w:spacing w:after="0" w:line="240" w:lineRule="auto"/>
        <w:jc w:val="both"/>
        <w:rPr>
          <w:rFonts w:ascii="Times New Roman" w:hAnsi="Times New Roman" w:cs="Times New Roman"/>
          <w:sz w:val="24"/>
          <w:szCs w:val="24"/>
        </w:rPr>
      </w:pPr>
      <w:r w:rsidRPr="001907BC">
        <w:rPr>
          <w:rFonts w:ascii="Times New Roman" w:hAnsi="Times New Roman" w:cs="Times New Roman"/>
          <w:sz w:val="24"/>
          <w:szCs w:val="24"/>
        </w:rPr>
        <w:t>5)</w:t>
      </w:r>
      <w:r w:rsidR="00BC72C3" w:rsidRPr="001907BC">
        <w:rPr>
          <w:rFonts w:ascii="Times New Roman" w:hAnsi="Times New Roman" w:cs="Times New Roman"/>
          <w:sz w:val="24"/>
          <w:szCs w:val="24"/>
        </w:rPr>
        <w:t> </w:t>
      </w:r>
      <w:r w:rsidR="00BC72C3">
        <w:rPr>
          <w:rFonts w:ascii="Times New Roman" w:hAnsi="Times New Roman" w:cs="Times New Roman"/>
          <w:sz w:val="24"/>
          <w:szCs w:val="24"/>
        </w:rPr>
        <w:t>määruse lisas esitatud kaart „</w:t>
      </w:r>
      <w:proofErr w:type="spellStart"/>
      <w:r w:rsidR="00BC72C3">
        <w:rPr>
          <w:rFonts w:ascii="Times New Roman" w:hAnsi="Times New Roman" w:cs="Times New Roman"/>
          <w:sz w:val="24"/>
          <w:szCs w:val="24"/>
        </w:rPr>
        <w:t>Paadenurme</w:t>
      </w:r>
      <w:proofErr w:type="spellEnd"/>
      <w:r w:rsidR="00BC72C3">
        <w:rPr>
          <w:rFonts w:ascii="Times New Roman" w:hAnsi="Times New Roman" w:cs="Times New Roman"/>
          <w:sz w:val="24"/>
          <w:szCs w:val="24"/>
        </w:rPr>
        <w:t xml:space="preserve"> looduskaitseala” asendatakse käesoleva määruse lisas</w:t>
      </w:r>
      <w:r w:rsidR="000108C8">
        <w:rPr>
          <w:rFonts w:ascii="Times New Roman" w:hAnsi="Times New Roman" w:cs="Times New Roman"/>
          <w:sz w:val="24"/>
          <w:szCs w:val="24"/>
        </w:rPr>
        <w:t xml:space="preserve"> 3</w:t>
      </w:r>
      <w:r w:rsidR="00BC72C3">
        <w:rPr>
          <w:rFonts w:ascii="Times New Roman" w:hAnsi="Times New Roman" w:cs="Times New Roman"/>
          <w:sz w:val="24"/>
          <w:szCs w:val="24"/>
        </w:rPr>
        <w:t xml:space="preserve"> esitatud kaardiga (lisatud)</w:t>
      </w:r>
      <w:r w:rsidR="0089606F">
        <w:rPr>
          <w:rFonts w:ascii="Times New Roman" w:hAnsi="Times New Roman" w:cs="Times New Roman"/>
          <w:sz w:val="24"/>
          <w:szCs w:val="24"/>
          <w:vertAlign w:val="superscript"/>
        </w:rPr>
        <w:t>1</w:t>
      </w:r>
      <w:r w:rsidR="0089606F">
        <w:rPr>
          <w:rFonts w:ascii="Times New Roman" w:hAnsi="Times New Roman" w:cs="Times New Roman"/>
          <w:sz w:val="24"/>
          <w:szCs w:val="24"/>
        </w:rPr>
        <w:t>.</w:t>
      </w:r>
    </w:p>
    <w:p w14:paraId="7EAD93C5" w14:textId="77777777" w:rsidR="00844F15" w:rsidRDefault="00844F15" w:rsidP="004731F9">
      <w:pPr>
        <w:spacing w:after="0" w:line="240" w:lineRule="auto"/>
        <w:jc w:val="both"/>
        <w:rPr>
          <w:rFonts w:ascii="Times New Roman" w:hAnsi="Times New Roman" w:cs="Times New Roman"/>
          <w:sz w:val="24"/>
          <w:szCs w:val="24"/>
        </w:rPr>
      </w:pPr>
    </w:p>
    <w:p w14:paraId="2202FE86" w14:textId="77777777"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b/>
          <w:bCs/>
          <w:color w:val="000000"/>
          <w:kern w:val="0"/>
          <w:sz w:val="24"/>
          <w:szCs w:val="24"/>
          <w:lang w:eastAsia="et-EE"/>
          <w14:ligatures w14:val="none"/>
        </w:rPr>
        <w:t>§ 2. Muudatuste põhjendused</w:t>
      </w:r>
    </w:p>
    <w:p w14:paraId="67EB2F0C" w14:textId="0AE02441"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Määruse seletuskirjas</w:t>
      </w:r>
      <w:r w:rsidR="00A50269">
        <w:rPr>
          <w:rFonts w:ascii="Times New Roman" w:eastAsia="Times New Roman" w:hAnsi="Times New Roman" w:cs="Times New Roman"/>
          <w:color w:val="000000"/>
          <w:kern w:val="0"/>
          <w:sz w:val="24"/>
          <w:szCs w:val="24"/>
          <w:vertAlign w:val="superscript"/>
          <w:lang w:eastAsia="et-EE"/>
          <w14:ligatures w14:val="none"/>
        </w:rPr>
        <w:t>2</w:t>
      </w:r>
      <w:r w:rsidRPr="005508BF">
        <w:rPr>
          <w:rFonts w:ascii="Times New Roman" w:eastAsia="Times New Roman" w:hAnsi="Times New Roman" w:cs="Times New Roman"/>
          <w:color w:val="000000"/>
          <w:kern w:val="0"/>
          <w:sz w:val="24"/>
          <w:szCs w:val="24"/>
          <w:lang w:eastAsia="et-EE"/>
          <w14:ligatures w14:val="none"/>
        </w:rPr>
        <w:t xml:space="preserve"> on esitatud põhjendused:</w:t>
      </w:r>
    </w:p>
    <w:p w14:paraId="4478CD6E" w14:textId="3F678B34"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1)</w:t>
      </w:r>
      <w:r w:rsidR="007524E6">
        <w:rPr>
          <w:rFonts w:ascii="Times New Roman" w:eastAsia="Times New Roman" w:hAnsi="Times New Roman" w:cs="Times New Roman"/>
          <w:color w:val="000000"/>
          <w:kern w:val="0"/>
          <w:sz w:val="24"/>
          <w:szCs w:val="24"/>
          <w:lang w:eastAsia="et-EE"/>
          <w14:ligatures w14:val="none"/>
        </w:rPr>
        <w:t> </w:t>
      </w:r>
      <w:r w:rsidRPr="005508BF">
        <w:rPr>
          <w:rFonts w:ascii="Times New Roman" w:eastAsia="Times New Roman" w:hAnsi="Times New Roman" w:cs="Times New Roman"/>
          <w:color w:val="000000"/>
          <w:kern w:val="0"/>
          <w:sz w:val="24"/>
          <w:szCs w:val="24"/>
          <w:lang w:eastAsia="et-EE"/>
          <w14:ligatures w14:val="none"/>
        </w:rPr>
        <w:t>kaitse-eesmärkide muutmise kohta;</w:t>
      </w:r>
    </w:p>
    <w:p w14:paraId="696DC847" w14:textId="02540F21"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2)</w:t>
      </w:r>
      <w:r w:rsidR="007524E6">
        <w:rPr>
          <w:rFonts w:ascii="Times New Roman" w:eastAsia="Times New Roman" w:hAnsi="Times New Roman" w:cs="Times New Roman"/>
          <w:color w:val="000000"/>
          <w:kern w:val="0"/>
          <w:sz w:val="24"/>
          <w:szCs w:val="24"/>
          <w:lang w:eastAsia="et-EE"/>
          <w14:ligatures w14:val="none"/>
        </w:rPr>
        <w:t> </w:t>
      </w:r>
      <w:r w:rsidRPr="005508BF">
        <w:rPr>
          <w:rFonts w:ascii="Times New Roman" w:eastAsia="Times New Roman" w:hAnsi="Times New Roman" w:cs="Times New Roman"/>
          <w:color w:val="000000"/>
          <w:kern w:val="0"/>
          <w:sz w:val="24"/>
          <w:szCs w:val="24"/>
          <w:lang w:eastAsia="et-EE"/>
          <w14:ligatures w14:val="none"/>
        </w:rPr>
        <w:t>kaitsekorra muutmise kohta;</w:t>
      </w:r>
    </w:p>
    <w:p w14:paraId="33A94B66" w14:textId="6DD5122B"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3)</w:t>
      </w:r>
      <w:r w:rsidR="007524E6">
        <w:rPr>
          <w:rFonts w:ascii="Times New Roman" w:eastAsia="Times New Roman" w:hAnsi="Times New Roman" w:cs="Times New Roman"/>
          <w:color w:val="000000"/>
          <w:kern w:val="0"/>
          <w:sz w:val="24"/>
          <w:szCs w:val="24"/>
          <w:lang w:eastAsia="et-EE"/>
          <w14:ligatures w14:val="none"/>
        </w:rPr>
        <w:t> </w:t>
      </w:r>
      <w:r w:rsidRPr="005508BF">
        <w:rPr>
          <w:rFonts w:ascii="Times New Roman" w:eastAsia="Times New Roman" w:hAnsi="Times New Roman" w:cs="Times New Roman"/>
          <w:color w:val="000000"/>
          <w:kern w:val="0"/>
          <w:sz w:val="24"/>
          <w:szCs w:val="24"/>
          <w:lang w:eastAsia="et-EE"/>
          <w14:ligatures w14:val="none"/>
        </w:rPr>
        <w:t>kaitseala välispiiri muutmise kohta;</w:t>
      </w:r>
    </w:p>
    <w:p w14:paraId="00BE4859" w14:textId="2226E9C5"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4)</w:t>
      </w:r>
      <w:r w:rsidR="007524E6">
        <w:rPr>
          <w:rFonts w:ascii="Times New Roman" w:eastAsia="Times New Roman" w:hAnsi="Times New Roman" w:cs="Times New Roman"/>
          <w:color w:val="000000"/>
          <w:kern w:val="0"/>
          <w:sz w:val="24"/>
          <w:szCs w:val="24"/>
          <w:lang w:eastAsia="et-EE"/>
          <w14:ligatures w14:val="none"/>
        </w:rPr>
        <w:t> </w:t>
      </w:r>
      <w:r w:rsidRPr="005508BF">
        <w:rPr>
          <w:rFonts w:ascii="Times New Roman" w:eastAsia="Times New Roman" w:hAnsi="Times New Roman" w:cs="Times New Roman"/>
          <w:color w:val="000000"/>
          <w:kern w:val="0"/>
          <w:sz w:val="24"/>
          <w:szCs w:val="24"/>
          <w:lang w:eastAsia="et-EE"/>
          <w14:ligatures w14:val="none"/>
        </w:rPr>
        <w:t>kaitsevööndite muutmise kohta.</w:t>
      </w:r>
    </w:p>
    <w:p w14:paraId="1EEA2BF7" w14:textId="77777777" w:rsidR="005508BF" w:rsidRPr="005508BF" w:rsidRDefault="005508BF" w:rsidP="004731F9">
      <w:pPr>
        <w:spacing w:after="0" w:line="240" w:lineRule="auto"/>
        <w:rPr>
          <w:rFonts w:ascii="Times New Roman" w:eastAsia="Times New Roman" w:hAnsi="Times New Roman" w:cs="Times New Roman"/>
          <w:kern w:val="0"/>
          <w:sz w:val="24"/>
          <w:szCs w:val="24"/>
          <w:lang w:eastAsia="et-EE"/>
          <w14:ligatures w14:val="none"/>
        </w:rPr>
      </w:pPr>
    </w:p>
    <w:p w14:paraId="18A56DF6" w14:textId="77777777"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b/>
          <w:bCs/>
          <w:color w:val="000000"/>
          <w:kern w:val="0"/>
          <w:sz w:val="24"/>
          <w:szCs w:val="24"/>
          <w:lang w:eastAsia="et-EE"/>
          <w14:ligatures w14:val="none"/>
        </w:rPr>
        <w:t>§ 3. Määruse jõustumine</w:t>
      </w:r>
    </w:p>
    <w:p w14:paraId="1D78436F" w14:textId="77777777"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Määrus jõustub kümnendal päeval pärast Riigi Teatajas avaldamist.</w:t>
      </w:r>
    </w:p>
    <w:p w14:paraId="29BFB8FA" w14:textId="77777777" w:rsidR="005508BF" w:rsidRPr="005508BF" w:rsidRDefault="005508BF" w:rsidP="004731F9">
      <w:pPr>
        <w:spacing w:after="0" w:line="240" w:lineRule="auto"/>
        <w:rPr>
          <w:rFonts w:ascii="Times New Roman" w:eastAsia="Times New Roman" w:hAnsi="Times New Roman" w:cs="Times New Roman"/>
          <w:kern w:val="0"/>
          <w:sz w:val="24"/>
          <w:szCs w:val="24"/>
          <w:lang w:eastAsia="et-EE"/>
          <w14:ligatures w14:val="none"/>
        </w:rPr>
      </w:pPr>
    </w:p>
    <w:p w14:paraId="3B282121" w14:textId="77777777"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b/>
          <w:bCs/>
          <w:color w:val="000000"/>
          <w:kern w:val="0"/>
          <w:sz w:val="24"/>
          <w:szCs w:val="24"/>
          <w:lang w:eastAsia="et-EE"/>
          <w14:ligatures w14:val="none"/>
        </w:rPr>
        <w:t>§ 4. Menetluse läbiviimine</w:t>
      </w:r>
    </w:p>
    <w:p w14:paraId="0D8BCA11" w14:textId="49E2F592"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Pr>
          <w:rFonts w:ascii="Times New Roman" w:eastAsia="Times New Roman" w:hAnsi="Times New Roman" w:cs="Times New Roman"/>
          <w:color w:val="000000"/>
          <w:kern w:val="0"/>
          <w:sz w:val="24"/>
          <w:szCs w:val="24"/>
          <w:lang w:eastAsia="et-EE"/>
          <w14:ligatures w14:val="none"/>
        </w:rPr>
        <w:t xml:space="preserve">Määruse </w:t>
      </w:r>
      <w:r w:rsidR="007524E6">
        <w:rPr>
          <w:rFonts w:ascii="Times New Roman" w:eastAsia="Times New Roman" w:hAnsi="Times New Roman" w:cs="Times New Roman"/>
          <w:color w:val="000000"/>
          <w:kern w:val="0"/>
          <w:sz w:val="24"/>
          <w:szCs w:val="24"/>
          <w:lang w:eastAsia="et-EE"/>
          <w14:ligatures w14:val="none"/>
        </w:rPr>
        <w:t>m</w:t>
      </w:r>
      <w:r w:rsidRPr="005508BF">
        <w:rPr>
          <w:rFonts w:ascii="Times New Roman" w:eastAsia="Times New Roman" w:hAnsi="Times New Roman" w:cs="Times New Roman"/>
          <w:color w:val="000000"/>
          <w:kern w:val="0"/>
          <w:sz w:val="24"/>
          <w:szCs w:val="24"/>
          <w:lang w:eastAsia="et-EE"/>
          <w14:ligatures w14:val="none"/>
        </w:rPr>
        <w:t xml:space="preserve">enetlus viidi läbi </w:t>
      </w:r>
      <w:r w:rsidR="00776BE6">
        <w:rPr>
          <w:rFonts w:ascii="Times New Roman" w:eastAsia="Times New Roman" w:hAnsi="Times New Roman" w:cs="Times New Roman"/>
          <w:color w:val="000000"/>
          <w:kern w:val="0"/>
          <w:sz w:val="24"/>
          <w:szCs w:val="24"/>
          <w:lang w:eastAsia="et-EE"/>
          <w14:ligatures w14:val="none"/>
        </w:rPr>
        <w:t>kliima</w:t>
      </w:r>
      <w:r w:rsidRPr="005508BF">
        <w:rPr>
          <w:rFonts w:ascii="Times New Roman" w:eastAsia="Times New Roman" w:hAnsi="Times New Roman" w:cs="Times New Roman"/>
          <w:color w:val="000000"/>
          <w:kern w:val="0"/>
          <w:sz w:val="24"/>
          <w:szCs w:val="24"/>
          <w:lang w:eastAsia="et-EE"/>
          <w14:ligatures w14:val="none"/>
        </w:rPr>
        <w:t xml:space="preserve">ministri </w:t>
      </w:r>
      <w:r w:rsidR="00776BE6">
        <w:rPr>
          <w:rFonts w:ascii="Times New Roman" w:eastAsia="Times New Roman" w:hAnsi="Times New Roman" w:cs="Calibri"/>
          <w:kern w:val="0"/>
          <w:sz w:val="24"/>
          <w:szCs w:val="20"/>
          <w:lang w:bidi="en-US"/>
          <w14:ligatures w14:val="none"/>
        </w:rPr>
        <w:t xml:space="preserve">17. oktoobri 2024. a käskkirjaga nr 1-2/24/401 </w:t>
      </w:r>
      <w:r w:rsidRPr="005508BF">
        <w:rPr>
          <w:rFonts w:ascii="Times New Roman" w:eastAsia="Times New Roman" w:hAnsi="Times New Roman" w:cs="Times New Roman"/>
          <w:color w:val="000000"/>
          <w:kern w:val="0"/>
          <w:sz w:val="24"/>
          <w:szCs w:val="24"/>
          <w:lang w:eastAsia="et-EE"/>
          <w14:ligatures w14:val="none"/>
        </w:rPr>
        <w:t>algatatud haldusmenetluses. Menetluse ülevaade koos</w:t>
      </w:r>
      <w:r>
        <w:rPr>
          <w:rFonts w:ascii="Times New Roman" w:eastAsia="Times New Roman" w:hAnsi="Times New Roman" w:cs="Times New Roman"/>
          <w:color w:val="000000"/>
          <w:kern w:val="0"/>
          <w:sz w:val="24"/>
          <w:szCs w:val="24"/>
          <w:lang w:eastAsia="et-EE"/>
          <w14:ligatures w14:val="none"/>
        </w:rPr>
        <w:t xml:space="preserve"> ärakuulamise</w:t>
      </w:r>
      <w:r w:rsidRPr="005508BF">
        <w:rPr>
          <w:rFonts w:ascii="Times New Roman" w:eastAsia="Times New Roman" w:hAnsi="Times New Roman" w:cs="Times New Roman"/>
          <w:color w:val="000000"/>
          <w:kern w:val="0"/>
          <w:sz w:val="24"/>
          <w:szCs w:val="24"/>
          <w:lang w:eastAsia="et-EE"/>
          <w14:ligatures w14:val="none"/>
        </w:rPr>
        <w:t xml:space="preserve"> tulemustega on esitatud käesoleva määruse seletuskirjas.</w:t>
      </w:r>
    </w:p>
    <w:p w14:paraId="46D3AC84" w14:textId="77777777" w:rsidR="005508BF" w:rsidRPr="005508BF" w:rsidRDefault="005508BF" w:rsidP="004731F9">
      <w:pPr>
        <w:spacing w:after="0" w:line="240" w:lineRule="auto"/>
        <w:rPr>
          <w:rFonts w:ascii="Times New Roman" w:eastAsia="Times New Roman" w:hAnsi="Times New Roman" w:cs="Times New Roman"/>
          <w:kern w:val="0"/>
          <w:sz w:val="24"/>
          <w:szCs w:val="24"/>
          <w:lang w:eastAsia="et-EE"/>
          <w14:ligatures w14:val="none"/>
        </w:rPr>
      </w:pPr>
    </w:p>
    <w:p w14:paraId="418E2296" w14:textId="77777777"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b/>
          <w:bCs/>
          <w:color w:val="000000"/>
          <w:kern w:val="0"/>
          <w:sz w:val="24"/>
          <w:szCs w:val="24"/>
          <w:lang w:eastAsia="et-EE"/>
          <w14:ligatures w14:val="none"/>
        </w:rPr>
        <w:t>§ 5. Vaidlustamine</w:t>
      </w:r>
    </w:p>
    <w:p w14:paraId="04D1BE25" w14:textId="24018407"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 xml:space="preserve">Määrust on võimalik vaidlustada, esitades kaebuse halduskohtusse halduskohtumenetluse seadustikus sätestatud korras, osas, millest tulenevad kinnisasja omanikule või valdajale õigused ja kohustused, </w:t>
      </w:r>
      <w:r>
        <w:rPr>
          <w:rFonts w:ascii="Times New Roman" w:eastAsia="Times New Roman" w:hAnsi="Times New Roman" w:cs="Times New Roman"/>
          <w:color w:val="000000"/>
          <w:kern w:val="0"/>
          <w:sz w:val="24"/>
          <w:szCs w:val="24"/>
          <w:lang w:eastAsia="et-EE"/>
          <w14:ligatures w14:val="none"/>
        </w:rPr>
        <w:t xml:space="preserve">mis </w:t>
      </w:r>
      <w:r w:rsidRPr="005508BF">
        <w:rPr>
          <w:rFonts w:ascii="Times New Roman" w:eastAsia="Times New Roman" w:hAnsi="Times New Roman" w:cs="Times New Roman"/>
          <w:color w:val="000000"/>
          <w:kern w:val="0"/>
          <w:sz w:val="24"/>
          <w:szCs w:val="24"/>
          <w:lang w:eastAsia="et-EE"/>
          <w14:ligatures w14:val="none"/>
        </w:rPr>
        <w:t>puudutavad kinnisasja kasutamist või käsutamist.</w:t>
      </w:r>
    </w:p>
    <w:p w14:paraId="7D784942" w14:textId="77777777" w:rsidR="005508BF" w:rsidRPr="005508BF" w:rsidRDefault="005508BF" w:rsidP="005135F4">
      <w:pPr>
        <w:spacing w:after="0" w:line="240" w:lineRule="auto"/>
        <w:rPr>
          <w:rFonts w:ascii="Times New Roman" w:eastAsia="Times New Roman" w:hAnsi="Times New Roman" w:cs="Times New Roman"/>
          <w:kern w:val="0"/>
          <w:sz w:val="24"/>
          <w:szCs w:val="24"/>
          <w:lang w:eastAsia="et-EE"/>
          <w14:ligatures w14:val="none"/>
        </w:rPr>
      </w:pPr>
    </w:p>
    <w:p w14:paraId="0A9F758C" w14:textId="75BE2EF9"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14"/>
          <w:szCs w:val="14"/>
          <w:vertAlign w:val="superscript"/>
          <w:lang w:eastAsia="et-EE"/>
          <w14:ligatures w14:val="none"/>
        </w:rPr>
        <w:t>1</w:t>
      </w:r>
      <w:r w:rsidRPr="005508BF">
        <w:rPr>
          <w:rFonts w:ascii="Times New Roman" w:eastAsia="Times New Roman" w:hAnsi="Times New Roman" w:cs="Times New Roman"/>
          <w:color w:val="000000"/>
          <w:kern w:val="0"/>
          <w:sz w:val="24"/>
          <w:szCs w:val="24"/>
          <w:lang w:eastAsia="et-EE"/>
          <w14:ligatures w14:val="none"/>
        </w:rPr>
        <w:t> </w:t>
      </w:r>
      <w:r w:rsidRPr="005508BF">
        <w:rPr>
          <w:rFonts w:ascii="Times New Roman" w:eastAsia="Times New Roman" w:hAnsi="Times New Roman" w:cs="Times New Roman"/>
          <w:color w:val="000000"/>
          <w:kern w:val="0"/>
          <w:sz w:val="20"/>
          <w:szCs w:val="20"/>
          <w:lang w:eastAsia="et-EE"/>
          <w14:ligatures w14:val="none"/>
        </w:rPr>
        <w:t>Kaitseala</w:t>
      </w:r>
      <w:r>
        <w:rPr>
          <w:rFonts w:ascii="Times New Roman" w:eastAsia="Times New Roman" w:hAnsi="Times New Roman" w:cs="Times New Roman"/>
          <w:color w:val="000000"/>
          <w:kern w:val="0"/>
          <w:sz w:val="20"/>
          <w:szCs w:val="20"/>
          <w:lang w:eastAsia="et-EE"/>
          <w14:ligatures w14:val="none"/>
        </w:rPr>
        <w:t xml:space="preserve"> </w:t>
      </w:r>
      <w:proofErr w:type="spellStart"/>
      <w:r>
        <w:rPr>
          <w:rFonts w:ascii="Times New Roman" w:eastAsia="Times New Roman" w:hAnsi="Times New Roman" w:cs="Times New Roman"/>
          <w:color w:val="000000"/>
          <w:kern w:val="0"/>
          <w:sz w:val="20"/>
          <w:szCs w:val="20"/>
          <w:lang w:eastAsia="et-EE"/>
          <w14:ligatures w14:val="none"/>
        </w:rPr>
        <w:t>välis</w:t>
      </w:r>
      <w:proofErr w:type="spellEnd"/>
      <w:r>
        <w:rPr>
          <w:rFonts w:ascii="Times New Roman" w:eastAsia="Times New Roman" w:hAnsi="Times New Roman" w:cs="Times New Roman"/>
          <w:color w:val="000000"/>
          <w:kern w:val="0"/>
          <w:sz w:val="20"/>
          <w:szCs w:val="20"/>
          <w:lang w:eastAsia="et-EE"/>
          <w14:ligatures w14:val="none"/>
        </w:rPr>
        <w:t>- ja vööndite piirid</w:t>
      </w:r>
      <w:r w:rsidRPr="005508BF">
        <w:rPr>
          <w:rFonts w:ascii="Times New Roman" w:eastAsia="Times New Roman" w:hAnsi="Times New Roman" w:cs="Times New Roman"/>
          <w:color w:val="000000"/>
          <w:kern w:val="0"/>
          <w:sz w:val="20"/>
          <w:szCs w:val="20"/>
          <w:lang w:eastAsia="et-EE"/>
          <w14:ligatures w14:val="none"/>
        </w:rPr>
        <w:t xml:space="preserve"> on kantud määruse lisas esitatud kaardile, mille koostamisel on kasutatud Eesti põhikaarti (mõõtkava 1 : 10 000) ja maakatastri andmeid. Kaardiga saab tutvuda Keskkonnaametis,</w:t>
      </w:r>
      <w:r w:rsidRPr="005508BF">
        <w:rPr>
          <w:rFonts w:ascii="Times New Roman" w:eastAsia="Times New Roman" w:hAnsi="Times New Roman" w:cs="Times New Roman"/>
          <w:color w:val="000000"/>
          <w:kern w:val="0"/>
          <w:sz w:val="24"/>
          <w:szCs w:val="24"/>
          <w:lang w:eastAsia="et-EE"/>
          <w14:ligatures w14:val="none"/>
        </w:rPr>
        <w:t xml:space="preserve"> </w:t>
      </w:r>
      <w:r w:rsidR="005A2B8B">
        <w:rPr>
          <w:rFonts w:ascii="Times New Roman" w:eastAsia="Times New Roman" w:hAnsi="Times New Roman" w:cs="Times New Roman"/>
          <w:color w:val="000000"/>
          <w:kern w:val="0"/>
          <w:sz w:val="20"/>
          <w:szCs w:val="20"/>
          <w:lang w:eastAsia="et-EE"/>
          <w14:ligatures w14:val="none"/>
        </w:rPr>
        <w:t>Kliima</w:t>
      </w:r>
      <w:r w:rsidRPr="005508BF">
        <w:rPr>
          <w:rFonts w:ascii="Times New Roman" w:eastAsia="Times New Roman" w:hAnsi="Times New Roman" w:cs="Times New Roman"/>
          <w:color w:val="000000"/>
          <w:kern w:val="0"/>
          <w:sz w:val="20"/>
          <w:szCs w:val="20"/>
          <w:lang w:eastAsia="et-EE"/>
          <w14:ligatures w14:val="none"/>
        </w:rPr>
        <w:t xml:space="preserve">ministeeriumis, </w:t>
      </w:r>
      <w:r w:rsidR="0089606F" w:rsidRPr="0089606F">
        <w:rPr>
          <w:rFonts w:ascii="Times New Roman" w:hAnsi="Times New Roman" w:cs="Times New Roman"/>
          <w:color w:val="202020"/>
          <w:sz w:val="20"/>
          <w:szCs w:val="20"/>
          <w:shd w:val="clear" w:color="auto" w:fill="FFFFFF"/>
        </w:rPr>
        <w:t>Keskkonnaportaalis (https://register.keskkonnaportaal.ee/register) ja maainfosüsteemis (https://xgis.maaamet.ee/xgis2/page/app/looduskaitse).</w:t>
      </w:r>
    </w:p>
    <w:p w14:paraId="226D260C" w14:textId="77777777" w:rsidR="005508BF" w:rsidRPr="005508BF" w:rsidRDefault="005508BF" w:rsidP="004731F9">
      <w:pPr>
        <w:spacing w:after="0" w:line="240" w:lineRule="auto"/>
        <w:rPr>
          <w:rFonts w:ascii="Times New Roman" w:eastAsia="Times New Roman" w:hAnsi="Times New Roman" w:cs="Times New Roman"/>
          <w:kern w:val="0"/>
          <w:sz w:val="24"/>
          <w:szCs w:val="24"/>
          <w:lang w:eastAsia="et-EE"/>
          <w14:ligatures w14:val="none"/>
        </w:rPr>
      </w:pPr>
    </w:p>
    <w:p w14:paraId="505957F3" w14:textId="21900EB5" w:rsidR="005508BF" w:rsidRPr="005508BF" w:rsidRDefault="005508BF" w:rsidP="004731F9">
      <w:pPr>
        <w:spacing w:after="0" w:line="240" w:lineRule="auto"/>
        <w:jc w:val="both"/>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color w:val="000000"/>
          <w:kern w:val="0"/>
          <w:sz w:val="14"/>
          <w:szCs w:val="14"/>
          <w:vertAlign w:val="superscript"/>
          <w:lang w:eastAsia="et-EE"/>
          <w14:ligatures w14:val="none"/>
        </w:rPr>
        <w:lastRenderedPageBreak/>
        <w:t>2</w:t>
      </w:r>
      <w:r w:rsidRPr="005508BF">
        <w:rPr>
          <w:rFonts w:ascii="Times New Roman" w:eastAsia="Times New Roman" w:hAnsi="Times New Roman" w:cs="Times New Roman"/>
          <w:color w:val="000000"/>
          <w:kern w:val="0"/>
          <w:sz w:val="24"/>
          <w:szCs w:val="24"/>
          <w:lang w:eastAsia="et-EE"/>
          <w14:ligatures w14:val="none"/>
        </w:rPr>
        <w:t> </w:t>
      </w:r>
      <w:r w:rsidRPr="005508BF">
        <w:rPr>
          <w:rFonts w:ascii="Times New Roman" w:eastAsia="Times New Roman" w:hAnsi="Times New Roman" w:cs="Times New Roman"/>
          <w:color w:val="000000"/>
          <w:kern w:val="0"/>
          <w:sz w:val="20"/>
          <w:szCs w:val="20"/>
          <w:lang w:eastAsia="et-EE"/>
          <w14:ligatures w14:val="none"/>
        </w:rPr>
        <w:t xml:space="preserve">Seletuskirjaga saab </w:t>
      </w:r>
      <w:r w:rsidRPr="0089606F">
        <w:rPr>
          <w:rFonts w:ascii="Times New Roman" w:eastAsia="Times New Roman" w:hAnsi="Times New Roman" w:cs="Times New Roman"/>
          <w:color w:val="000000"/>
          <w:kern w:val="0"/>
          <w:sz w:val="20"/>
          <w:szCs w:val="20"/>
          <w:lang w:eastAsia="et-EE"/>
          <w14:ligatures w14:val="none"/>
        </w:rPr>
        <w:t xml:space="preserve">tutvuda </w:t>
      </w:r>
      <w:r w:rsidR="0089606F" w:rsidRPr="0089606F">
        <w:rPr>
          <w:rFonts w:ascii="Times New Roman" w:hAnsi="Times New Roman" w:cs="Times New Roman"/>
          <w:sz w:val="20"/>
          <w:szCs w:val="20"/>
        </w:rPr>
        <w:t>riigipilve seletuskirjade lehel https://pilv.envir.ee/index.php/s/LMmeWPj2FdZNS4g</w:t>
      </w:r>
      <w:r w:rsidRPr="0089606F">
        <w:rPr>
          <w:rFonts w:ascii="Times New Roman" w:eastAsia="Times New Roman" w:hAnsi="Times New Roman" w:cs="Times New Roman"/>
          <w:color w:val="000000"/>
          <w:kern w:val="0"/>
          <w:sz w:val="20"/>
          <w:szCs w:val="20"/>
          <w:lang w:eastAsia="et-EE"/>
          <w14:ligatures w14:val="none"/>
        </w:rPr>
        <w:t>.</w:t>
      </w:r>
    </w:p>
    <w:p w14:paraId="0E8FEAF5" w14:textId="77777777" w:rsidR="005508BF" w:rsidRDefault="005508BF" w:rsidP="005135F4">
      <w:pPr>
        <w:spacing w:after="0" w:line="240" w:lineRule="auto"/>
        <w:rPr>
          <w:rFonts w:ascii="Times New Roman" w:eastAsia="Times New Roman" w:hAnsi="Times New Roman" w:cs="Times New Roman"/>
          <w:kern w:val="0"/>
          <w:sz w:val="24"/>
          <w:szCs w:val="24"/>
          <w:lang w:eastAsia="et-EE"/>
          <w14:ligatures w14:val="none"/>
        </w:rPr>
      </w:pPr>
      <w:r w:rsidRPr="005508BF">
        <w:rPr>
          <w:rFonts w:ascii="Times New Roman" w:eastAsia="Times New Roman" w:hAnsi="Times New Roman" w:cs="Times New Roman"/>
          <w:kern w:val="0"/>
          <w:sz w:val="24"/>
          <w:szCs w:val="24"/>
          <w:lang w:eastAsia="et-EE"/>
          <w14:ligatures w14:val="none"/>
        </w:rPr>
        <w:br/>
      </w:r>
    </w:p>
    <w:p w14:paraId="1B08DD70" w14:textId="77CE1705" w:rsidR="005508BF" w:rsidRDefault="005508BF" w:rsidP="004731F9">
      <w:pPr>
        <w:spacing w:after="0" w:line="240" w:lineRule="auto"/>
        <w:rPr>
          <w:rFonts w:ascii="Times New Roman" w:eastAsia="Times New Roman" w:hAnsi="Times New Roman" w:cs="Times New Roman"/>
          <w:kern w:val="0"/>
          <w:sz w:val="24"/>
          <w:szCs w:val="24"/>
          <w:lang w:eastAsia="et-EE"/>
          <w14:ligatures w14:val="none"/>
        </w:rPr>
      </w:pPr>
      <w:r>
        <w:rPr>
          <w:rFonts w:ascii="Times New Roman" w:eastAsia="Times New Roman" w:hAnsi="Times New Roman" w:cs="Times New Roman"/>
          <w:kern w:val="0"/>
          <w:sz w:val="24"/>
          <w:szCs w:val="24"/>
          <w:lang w:eastAsia="et-EE"/>
          <w14:ligatures w14:val="none"/>
        </w:rPr>
        <w:t xml:space="preserve">Kristen </w:t>
      </w:r>
      <w:proofErr w:type="spellStart"/>
      <w:r>
        <w:rPr>
          <w:rFonts w:ascii="Times New Roman" w:eastAsia="Times New Roman" w:hAnsi="Times New Roman" w:cs="Times New Roman"/>
          <w:kern w:val="0"/>
          <w:sz w:val="24"/>
          <w:szCs w:val="24"/>
          <w:lang w:eastAsia="et-EE"/>
          <w14:ligatures w14:val="none"/>
        </w:rPr>
        <w:t>Michal</w:t>
      </w:r>
      <w:proofErr w:type="spellEnd"/>
      <w:r>
        <w:rPr>
          <w:rFonts w:ascii="Times New Roman" w:eastAsia="Times New Roman" w:hAnsi="Times New Roman" w:cs="Times New Roman"/>
          <w:kern w:val="0"/>
          <w:sz w:val="24"/>
          <w:szCs w:val="24"/>
          <w:lang w:eastAsia="et-EE"/>
          <w14:ligatures w14:val="none"/>
        </w:rPr>
        <w:t xml:space="preserve"> </w:t>
      </w:r>
      <w:r>
        <w:rPr>
          <w:rFonts w:ascii="Times New Roman" w:eastAsia="Times New Roman" w:hAnsi="Times New Roman" w:cs="Times New Roman"/>
          <w:kern w:val="0"/>
          <w:sz w:val="24"/>
          <w:szCs w:val="24"/>
          <w:lang w:eastAsia="et-EE"/>
          <w14:ligatures w14:val="none"/>
        </w:rPr>
        <w:tab/>
      </w:r>
      <w:r>
        <w:rPr>
          <w:rFonts w:ascii="Times New Roman" w:eastAsia="Times New Roman" w:hAnsi="Times New Roman" w:cs="Times New Roman"/>
          <w:kern w:val="0"/>
          <w:sz w:val="24"/>
          <w:szCs w:val="24"/>
          <w:lang w:eastAsia="et-EE"/>
          <w14:ligatures w14:val="none"/>
        </w:rPr>
        <w:tab/>
        <w:t>Andres Sutt</w:t>
      </w:r>
      <w:r>
        <w:rPr>
          <w:rFonts w:ascii="Times New Roman" w:eastAsia="Times New Roman" w:hAnsi="Times New Roman" w:cs="Times New Roman"/>
          <w:kern w:val="0"/>
          <w:sz w:val="24"/>
          <w:szCs w:val="24"/>
          <w:lang w:eastAsia="et-EE"/>
          <w14:ligatures w14:val="none"/>
        </w:rPr>
        <w:tab/>
      </w:r>
      <w:r>
        <w:rPr>
          <w:rFonts w:ascii="Times New Roman" w:eastAsia="Times New Roman" w:hAnsi="Times New Roman" w:cs="Times New Roman"/>
          <w:kern w:val="0"/>
          <w:sz w:val="24"/>
          <w:szCs w:val="24"/>
          <w:lang w:eastAsia="et-EE"/>
          <w14:ligatures w14:val="none"/>
        </w:rPr>
        <w:tab/>
      </w:r>
      <w:r>
        <w:rPr>
          <w:rFonts w:ascii="Times New Roman" w:eastAsia="Times New Roman" w:hAnsi="Times New Roman" w:cs="Times New Roman"/>
          <w:kern w:val="0"/>
          <w:sz w:val="24"/>
          <w:szCs w:val="24"/>
          <w:lang w:eastAsia="et-EE"/>
          <w14:ligatures w14:val="none"/>
        </w:rPr>
        <w:tab/>
      </w:r>
      <w:r w:rsidR="002677D5">
        <w:rPr>
          <w:rFonts w:ascii="Times New Roman" w:eastAsia="Times New Roman" w:hAnsi="Times New Roman" w:cs="Times New Roman"/>
          <w:kern w:val="0"/>
          <w:sz w:val="24"/>
          <w:szCs w:val="24"/>
          <w:lang w:eastAsia="et-EE"/>
          <w14:ligatures w14:val="none"/>
        </w:rPr>
        <w:tab/>
      </w:r>
      <w:r w:rsidR="002677D5">
        <w:rPr>
          <w:rFonts w:ascii="Times New Roman" w:eastAsia="Times New Roman" w:hAnsi="Times New Roman" w:cs="Times New Roman"/>
          <w:kern w:val="0"/>
          <w:sz w:val="24"/>
          <w:szCs w:val="24"/>
          <w:lang w:eastAsia="et-EE"/>
          <w14:ligatures w14:val="none"/>
        </w:rPr>
        <w:tab/>
      </w:r>
      <w:r>
        <w:rPr>
          <w:rFonts w:ascii="Times New Roman" w:eastAsia="Times New Roman" w:hAnsi="Times New Roman" w:cs="Times New Roman"/>
          <w:kern w:val="0"/>
          <w:sz w:val="24"/>
          <w:szCs w:val="24"/>
          <w:lang w:eastAsia="et-EE"/>
          <w14:ligatures w14:val="none"/>
        </w:rPr>
        <w:t>Keit Kasemets</w:t>
      </w:r>
    </w:p>
    <w:p w14:paraId="367630C4" w14:textId="22F3B510" w:rsidR="005508BF" w:rsidRPr="005508BF" w:rsidRDefault="005508BF" w:rsidP="004731F9">
      <w:pPr>
        <w:spacing w:after="0" w:line="240" w:lineRule="auto"/>
        <w:rPr>
          <w:rFonts w:ascii="Times New Roman" w:eastAsia="Times New Roman" w:hAnsi="Times New Roman" w:cs="Times New Roman"/>
          <w:kern w:val="0"/>
          <w:sz w:val="24"/>
          <w:szCs w:val="24"/>
          <w:lang w:eastAsia="et-EE"/>
          <w14:ligatures w14:val="none"/>
        </w:rPr>
      </w:pPr>
      <w:r>
        <w:rPr>
          <w:rFonts w:ascii="Times New Roman" w:eastAsia="Times New Roman" w:hAnsi="Times New Roman" w:cs="Times New Roman"/>
          <w:kern w:val="0"/>
          <w:sz w:val="24"/>
          <w:szCs w:val="24"/>
          <w:lang w:eastAsia="et-EE"/>
          <w14:ligatures w14:val="none"/>
        </w:rPr>
        <w:t>Peaminister</w:t>
      </w:r>
      <w:r>
        <w:rPr>
          <w:rFonts w:ascii="Times New Roman" w:eastAsia="Times New Roman" w:hAnsi="Times New Roman" w:cs="Times New Roman"/>
          <w:kern w:val="0"/>
          <w:sz w:val="24"/>
          <w:szCs w:val="24"/>
          <w:lang w:eastAsia="et-EE"/>
          <w14:ligatures w14:val="none"/>
        </w:rPr>
        <w:tab/>
      </w:r>
      <w:r>
        <w:rPr>
          <w:rFonts w:ascii="Times New Roman" w:eastAsia="Times New Roman" w:hAnsi="Times New Roman" w:cs="Times New Roman"/>
          <w:kern w:val="0"/>
          <w:sz w:val="24"/>
          <w:szCs w:val="24"/>
          <w:lang w:eastAsia="et-EE"/>
          <w14:ligatures w14:val="none"/>
        </w:rPr>
        <w:tab/>
      </w:r>
      <w:r>
        <w:rPr>
          <w:rFonts w:ascii="Times New Roman" w:eastAsia="Times New Roman" w:hAnsi="Times New Roman" w:cs="Times New Roman"/>
          <w:kern w:val="0"/>
          <w:sz w:val="24"/>
          <w:szCs w:val="24"/>
          <w:lang w:eastAsia="et-EE"/>
          <w14:ligatures w14:val="none"/>
        </w:rPr>
        <w:tab/>
        <w:t>Energeetika- ja keskkonnaminister</w:t>
      </w:r>
      <w:r w:rsidR="002677D5">
        <w:rPr>
          <w:rFonts w:ascii="Times New Roman" w:eastAsia="Times New Roman" w:hAnsi="Times New Roman" w:cs="Times New Roman"/>
          <w:kern w:val="0"/>
          <w:sz w:val="24"/>
          <w:szCs w:val="24"/>
          <w:lang w:eastAsia="et-EE"/>
          <w14:ligatures w14:val="none"/>
        </w:rPr>
        <w:tab/>
      </w:r>
      <w:r w:rsidR="002677D5">
        <w:rPr>
          <w:rFonts w:ascii="Times New Roman" w:eastAsia="Times New Roman" w:hAnsi="Times New Roman" w:cs="Times New Roman"/>
          <w:kern w:val="0"/>
          <w:sz w:val="24"/>
          <w:szCs w:val="24"/>
          <w:lang w:eastAsia="et-EE"/>
          <w14:ligatures w14:val="none"/>
        </w:rPr>
        <w:tab/>
      </w:r>
      <w:r w:rsidR="007524E6">
        <w:rPr>
          <w:rFonts w:ascii="Times New Roman" w:eastAsia="Times New Roman" w:hAnsi="Times New Roman" w:cs="Times New Roman"/>
          <w:kern w:val="0"/>
          <w:sz w:val="24"/>
          <w:szCs w:val="24"/>
          <w:lang w:eastAsia="et-EE"/>
          <w14:ligatures w14:val="none"/>
        </w:rPr>
        <w:t>R</w:t>
      </w:r>
      <w:r w:rsidR="002677D5">
        <w:rPr>
          <w:rFonts w:ascii="Times New Roman" w:eastAsia="Times New Roman" w:hAnsi="Times New Roman" w:cs="Times New Roman"/>
          <w:kern w:val="0"/>
          <w:sz w:val="24"/>
          <w:szCs w:val="24"/>
          <w:lang w:eastAsia="et-EE"/>
          <w14:ligatures w14:val="none"/>
        </w:rPr>
        <w:t>iigisekretär</w:t>
      </w:r>
    </w:p>
    <w:p w14:paraId="73E8D6FE" w14:textId="77777777" w:rsidR="005508BF" w:rsidRDefault="005508BF" w:rsidP="005135F4">
      <w:pPr>
        <w:spacing w:after="0" w:line="240" w:lineRule="auto"/>
        <w:rPr>
          <w:rFonts w:ascii="Times New Roman" w:eastAsia="Times New Roman" w:hAnsi="Times New Roman" w:cs="Times New Roman"/>
          <w:kern w:val="0"/>
          <w:sz w:val="24"/>
          <w:szCs w:val="24"/>
          <w:lang w:eastAsia="et-EE"/>
          <w14:ligatures w14:val="none"/>
        </w:rPr>
      </w:pPr>
    </w:p>
    <w:p w14:paraId="0C3E60D8" w14:textId="77777777" w:rsidR="0089606F" w:rsidRDefault="0089606F" w:rsidP="005135F4">
      <w:pPr>
        <w:spacing w:after="0" w:line="240" w:lineRule="auto"/>
        <w:rPr>
          <w:rFonts w:ascii="Times New Roman" w:eastAsia="Times New Roman" w:hAnsi="Times New Roman" w:cs="Times New Roman"/>
          <w:kern w:val="0"/>
          <w:sz w:val="24"/>
          <w:szCs w:val="24"/>
          <w:lang w:eastAsia="et-EE"/>
          <w14:ligatures w14:val="none"/>
        </w:rPr>
      </w:pPr>
    </w:p>
    <w:p w14:paraId="772E88B8" w14:textId="77777777" w:rsidR="0089606F" w:rsidRPr="005508BF" w:rsidRDefault="0089606F" w:rsidP="005135F4">
      <w:pPr>
        <w:spacing w:after="0" w:line="240" w:lineRule="auto"/>
        <w:rPr>
          <w:rFonts w:ascii="Times New Roman" w:eastAsia="Times New Roman" w:hAnsi="Times New Roman" w:cs="Times New Roman"/>
          <w:kern w:val="0"/>
          <w:sz w:val="24"/>
          <w:szCs w:val="24"/>
          <w:lang w:eastAsia="et-EE"/>
          <w14:ligatures w14:val="none"/>
        </w:rPr>
      </w:pPr>
    </w:p>
    <w:p w14:paraId="468CCA94" w14:textId="670A823F" w:rsidR="005508BF" w:rsidRDefault="005508BF" w:rsidP="004731F9">
      <w:pPr>
        <w:spacing w:after="0" w:line="240" w:lineRule="auto"/>
        <w:rPr>
          <w:rFonts w:ascii="Times New Roman" w:eastAsia="Times New Roman" w:hAnsi="Times New Roman" w:cs="Times New Roman"/>
          <w:color w:val="000000"/>
          <w:kern w:val="0"/>
          <w:sz w:val="24"/>
          <w:szCs w:val="24"/>
          <w:lang w:eastAsia="et-EE"/>
          <w14:ligatures w14:val="none"/>
        </w:rPr>
      </w:pPr>
      <w:r w:rsidRPr="005508BF">
        <w:rPr>
          <w:rFonts w:ascii="Times New Roman" w:eastAsia="Times New Roman" w:hAnsi="Times New Roman" w:cs="Times New Roman"/>
          <w:color w:val="000000"/>
          <w:kern w:val="0"/>
          <w:sz w:val="24"/>
          <w:szCs w:val="24"/>
          <w:lang w:eastAsia="et-EE"/>
          <w14:ligatures w14:val="none"/>
        </w:rPr>
        <w:t>Lisa</w:t>
      </w:r>
      <w:r w:rsidR="000108C8">
        <w:rPr>
          <w:rFonts w:ascii="Times New Roman" w:eastAsia="Times New Roman" w:hAnsi="Times New Roman" w:cs="Times New Roman"/>
          <w:color w:val="000000"/>
          <w:kern w:val="0"/>
          <w:sz w:val="24"/>
          <w:szCs w:val="24"/>
          <w:lang w:eastAsia="et-EE"/>
          <w14:ligatures w14:val="none"/>
        </w:rPr>
        <w:t xml:space="preserve"> 1</w:t>
      </w:r>
      <w:r w:rsidRPr="005508BF">
        <w:rPr>
          <w:rFonts w:ascii="Times New Roman" w:eastAsia="Times New Roman" w:hAnsi="Times New Roman" w:cs="Times New Roman"/>
          <w:color w:val="000000"/>
          <w:kern w:val="0"/>
          <w:sz w:val="24"/>
          <w:szCs w:val="24"/>
          <w:lang w:eastAsia="et-EE"/>
          <w14:ligatures w14:val="none"/>
        </w:rPr>
        <w:t xml:space="preserve">. </w:t>
      </w:r>
      <w:r>
        <w:rPr>
          <w:rFonts w:ascii="Times New Roman" w:eastAsia="Times New Roman" w:hAnsi="Times New Roman" w:cs="Times New Roman"/>
          <w:color w:val="000000"/>
          <w:kern w:val="0"/>
          <w:sz w:val="24"/>
          <w:szCs w:val="24"/>
          <w:lang w:eastAsia="et-EE"/>
          <w14:ligatures w14:val="none"/>
        </w:rPr>
        <w:t>Alutaguse rahvuspark</w:t>
      </w:r>
    </w:p>
    <w:p w14:paraId="6C5FF83C" w14:textId="77777777" w:rsidR="000108C8" w:rsidRDefault="000108C8" w:rsidP="004731F9">
      <w:pPr>
        <w:spacing w:after="0" w:line="240" w:lineRule="auto"/>
        <w:rPr>
          <w:rFonts w:ascii="Times New Roman" w:eastAsia="Times New Roman" w:hAnsi="Times New Roman" w:cs="Times New Roman"/>
          <w:color w:val="000000"/>
          <w:kern w:val="0"/>
          <w:sz w:val="24"/>
          <w:szCs w:val="24"/>
          <w:lang w:eastAsia="et-EE"/>
          <w14:ligatures w14:val="none"/>
        </w:rPr>
      </w:pPr>
    </w:p>
    <w:p w14:paraId="2CEB29DF" w14:textId="4C32B5EA" w:rsidR="000108C8" w:rsidRDefault="000108C8" w:rsidP="004731F9">
      <w:pPr>
        <w:spacing w:after="0" w:line="240" w:lineRule="auto"/>
        <w:rPr>
          <w:rFonts w:ascii="Times New Roman" w:eastAsia="Times New Roman" w:hAnsi="Times New Roman" w:cs="Times New Roman"/>
          <w:color w:val="000000"/>
          <w:kern w:val="0"/>
          <w:sz w:val="24"/>
          <w:szCs w:val="24"/>
          <w:lang w:eastAsia="et-EE"/>
          <w14:ligatures w14:val="none"/>
        </w:rPr>
      </w:pPr>
      <w:r>
        <w:rPr>
          <w:rFonts w:ascii="Times New Roman" w:eastAsia="Times New Roman" w:hAnsi="Times New Roman" w:cs="Times New Roman"/>
          <w:color w:val="000000"/>
          <w:kern w:val="0"/>
          <w:sz w:val="24"/>
          <w:szCs w:val="24"/>
          <w:lang w:eastAsia="et-EE"/>
          <w14:ligatures w14:val="none"/>
        </w:rPr>
        <w:t>Lisa 2. Rada Peipsi järvele</w:t>
      </w:r>
    </w:p>
    <w:p w14:paraId="0F59E1BF" w14:textId="77777777" w:rsidR="0098280C" w:rsidRDefault="0098280C" w:rsidP="004731F9">
      <w:pPr>
        <w:spacing w:after="0" w:line="240" w:lineRule="auto"/>
        <w:rPr>
          <w:rFonts w:ascii="Times New Roman" w:eastAsia="Times New Roman" w:hAnsi="Times New Roman" w:cs="Times New Roman"/>
          <w:color w:val="000000"/>
          <w:kern w:val="0"/>
          <w:sz w:val="24"/>
          <w:szCs w:val="24"/>
          <w:lang w:eastAsia="et-EE"/>
          <w14:ligatures w14:val="none"/>
        </w:rPr>
      </w:pPr>
    </w:p>
    <w:p w14:paraId="290BBF37" w14:textId="041982B7" w:rsidR="00C3616C" w:rsidRPr="000030DD" w:rsidRDefault="0098280C" w:rsidP="00741E3B">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lang w:eastAsia="et-EE"/>
          <w14:ligatures w14:val="none"/>
        </w:rPr>
        <w:t>Lisa</w:t>
      </w:r>
      <w:r w:rsidR="000108C8">
        <w:rPr>
          <w:rFonts w:ascii="Times New Roman" w:eastAsia="Times New Roman" w:hAnsi="Times New Roman" w:cs="Times New Roman"/>
          <w:color w:val="000000"/>
          <w:kern w:val="0"/>
          <w:sz w:val="24"/>
          <w:szCs w:val="24"/>
          <w:lang w:eastAsia="et-EE"/>
          <w14:ligatures w14:val="none"/>
        </w:rPr>
        <w:t xml:space="preserve"> 3</w:t>
      </w:r>
      <w:r>
        <w:rPr>
          <w:rFonts w:ascii="Times New Roman" w:eastAsia="Times New Roman" w:hAnsi="Times New Roman" w:cs="Times New Roman"/>
          <w:color w:val="000000"/>
          <w:kern w:val="0"/>
          <w:sz w:val="24"/>
          <w:szCs w:val="24"/>
          <w:lang w:eastAsia="et-EE"/>
          <w14:ligatures w14:val="none"/>
        </w:rPr>
        <w:t xml:space="preserve">. </w:t>
      </w:r>
      <w:proofErr w:type="spellStart"/>
      <w:r>
        <w:rPr>
          <w:rFonts w:ascii="Times New Roman" w:eastAsia="Times New Roman" w:hAnsi="Times New Roman" w:cs="Times New Roman"/>
          <w:color w:val="000000"/>
          <w:kern w:val="0"/>
          <w:sz w:val="24"/>
          <w:szCs w:val="24"/>
          <w:lang w:eastAsia="et-EE"/>
          <w14:ligatures w14:val="none"/>
        </w:rPr>
        <w:t>Paadenurme</w:t>
      </w:r>
      <w:proofErr w:type="spellEnd"/>
      <w:r>
        <w:rPr>
          <w:rFonts w:ascii="Times New Roman" w:eastAsia="Times New Roman" w:hAnsi="Times New Roman" w:cs="Times New Roman"/>
          <w:color w:val="000000"/>
          <w:kern w:val="0"/>
          <w:sz w:val="24"/>
          <w:szCs w:val="24"/>
          <w:lang w:eastAsia="et-EE"/>
          <w14:ligatures w14:val="none"/>
        </w:rPr>
        <w:t xml:space="preserve"> looduskaitseala</w:t>
      </w:r>
    </w:p>
    <w:sectPr w:rsidR="00C3616C" w:rsidRPr="000030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30D84"/>
    <w:multiLevelType w:val="hybridMultilevel"/>
    <w:tmpl w:val="B726C5A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44070EC0"/>
    <w:multiLevelType w:val="hybridMultilevel"/>
    <w:tmpl w:val="FA02D5E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72C3938"/>
    <w:multiLevelType w:val="hybridMultilevel"/>
    <w:tmpl w:val="4016191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89B1F9D"/>
    <w:multiLevelType w:val="hybridMultilevel"/>
    <w:tmpl w:val="D2AA65C0"/>
    <w:lvl w:ilvl="0" w:tplc="FDCC296E">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9AB5EDF"/>
    <w:multiLevelType w:val="hybridMultilevel"/>
    <w:tmpl w:val="9966481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04B12E2"/>
    <w:multiLevelType w:val="hybridMultilevel"/>
    <w:tmpl w:val="F594D088"/>
    <w:lvl w:ilvl="0" w:tplc="185CC068">
      <w:start w:val="1"/>
      <w:numFmt w:val="decimal"/>
      <w:lvlText w:val="%1)"/>
      <w:lvlJc w:val="left"/>
      <w:pPr>
        <w:ind w:left="480" w:hanging="360"/>
      </w:pPr>
      <w:rPr>
        <w:rFonts w:hint="default"/>
      </w:rPr>
    </w:lvl>
    <w:lvl w:ilvl="1" w:tplc="04250019" w:tentative="1">
      <w:start w:val="1"/>
      <w:numFmt w:val="lowerLetter"/>
      <w:lvlText w:val="%2."/>
      <w:lvlJc w:val="left"/>
      <w:pPr>
        <w:ind w:left="1200" w:hanging="360"/>
      </w:pPr>
    </w:lvl>
    <w:lvl w:ilvl="2" w:tplc="0425001B" w:tentative="1">
      <w:start w:val="1"/>
      <w:numFmt w:val="lowerRoman"/>
      <w:lvlText w:val="%3."/>
      <w:lvlJc w:val="right"/>
      <w:pPr>
        <w:ind w:left="1920" w:hanging="180"/>
      </w:pPr>
    </w:lvl>
    <w:lvl w:ilvl="3" w:tplc="0425000F" w:tentative="1">
      <w:start w:val="1"/>
      <w:numFmt w:val="decimal"/>
      <w:lvlText w:val="%4."/>
      <w:lvlJc w:val="left"/>
      <w:pPr>
        <w:ind w:left="2640" w:hanging="360"/>
      </w:pPr>
    </w:lvl>
    <w:lvl w:ilvl="4" w:tplc="04250019" w:tentative="1">
      <w:start w:val="1"/>
      <w:numFmt w:val="lowerLetter"/>
      <w:lvlText w:val="%5."/>
      <w:lvlJc w:val="left"/>
      <w:pPr>
        <w:ind w:left="3360" w:hanging="360"/>
      </w:pPr>
    </w:lvl>
    <w:lvl w:ilvl="5" w:tplc="0425001B" w:tentative="1">
      <w:start w:val="1"/>
      <w:numFmt w:val="lowerRoman"/>
      <w:lvlText w:val="%6."/>
      <w:lvlJc w:val="right"/>
      <w:pPr>
        <w:ind w:left="4080" w:hanging="180"/>
      </w:pPr>
    </w:lvl>
    <w:lvl w:ilvl="6" w:tplc="0425000F" w:tentative="1">
      <w:start w:val="1"/>
      <w:numFmt w:val="decimal"/>
      <w:lvlText w:val="%7."/>
      <w:lvlJc w:val="left"/>
      <w:pPr>
        <w:ind w:left="4800" w:hanging="360"/>
      </w:pPr>
    </w:lvl>
    <w:lvl w:ilvl="7" w:tplc="04250019" w:tentative="1">
      <w:start w:val="1"/>
      <w:numFmt w:val="lowerLetter"/>
      <w:lvlText w:val="%8."/>
      <w:lvlJc w:val="left"/>
      <w:pPr>
        <w:ind w:left="5520" w:hanging="360"/>
      </w:pPr>
    </w:lvl>
    <w:lvl w:ilvl="8" w:tplc="0425001B" w:tentative="1">
      <w:start w:val="1"/>
      <w:numFmt w:val="lowerRoman"/>
      <w:lvlText w:val="%9."/>
      <w:lvlJc w:val="right"/>
      <w:pPr>
        <w:ind w:left="6240" w:hanging="180"/>
      </w:pPr>
    </w:lvl>
  </w:abstractNum>
  <w:abstractNum w:abstractNumId="6" w15:restartNumberingAfterBreak="0">
    <w:nsid w:val="58E3573A"/>
    <w:multiLevelType w:val="hybridMultilevel"/>
    <w:tmpl w:val="77624C9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A53741F"/>
    <w:multiLevelType w:val="hybridMultilevel"/>
    <w:tmpl w:val="D570E70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6325DF9"/>
    <w:multiLevelType w:val="hybridMultilevel"/>
    <w:tmpl w:val="7A7A188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75E52020"/>
    <w:multiLevelType w:val="hybridMultilevel"/>
    <w:tmpl w:val="E536F0D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486580989">
    <w:abstractNumId w:val="3"/>
  </w:num>
  <w:num w:numId="2" w16cid:durableId="1485120560">
    <w:abstractNumId w:val="1"/>
  </w:num>
  <w:num w:numId="3" w16cid:durableId="996956100">
    <w:abstractNumId w:val="4"/>
  </w:num>
  <w:num w:numId="4" w16cid:durableId="1121728340">
    <w:abstractNumId w:val="8"/>
  </w:num>
  <w:num w:numId="5" w16cid:durableId="909190279">
    <w:abstractNumId w:val="5"/>
  </w:num>
  <w:num w:numId="6" w16cid:durableId="1715890982">
    <w:abstractNumId w:val="7"/>
  </w:num>
  <w:num w:numId="7" w16cid:durableId="1777671428">
    <w:abstractNumId w:val="0"/>
  </w:num>
  <w:num w:numId="8" w16cid:durableId="1447509025">
    <w:abstractNumId w:val="9"/>
  </w:num>
  <w:num w:numId="9" w16cid:durableId="1957642331">
    <w:abstractNumId w:val="2"/>
  </w:num>
  <w:num w:numId="10" w16cid:durableId="871651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E91"/>
    <w:rsid w:val="000030DD"/>
    <w:rsid w:val="00003433"/>
    <w:rsid w:val="000108C8"/>
    <w:rsid w:val="000453DA"/>
    <w:rsid w:val="00056EF8"/>
    <w:rsid w:val="00082C0B"/>
    <w:rsid w:val="000B2707"/>
    <w:rsid w:val="000B3B3E"/>
    <w:rsid w:val="000B452E"/>
    <w:rsid w:val="000B6B39"/>
    <w:rsid w:val="000D73BF"/>
    <w:rsid w:val="000E27CC"/>
    <w:rsid w:val="000F4F06"/>
    <w:rsid w:val="00102F49"/>
    <w:rsid w:val="00116C99"/>
    <w:rsid w:val="001206AF"/>
    <w:rsid w:val="00133A43"/>
    <w:rsid w:val="00157951"/>
    <w:rsid w:val="001907BC"/>
    <w:rsid w:val="001957E2"/>
    <w:rsid w:val="001C2CE0"/>
    <w:rsid w:val="001C39F6"/>
    <w:rsid w:val="00213675"/>
    <w:rsid w:val="0023427D"/>
    <w:rsid w:val="00234F89"/>
    <w:rsid w:val="00243164"/>
    <w:rsid w:val="002636EE"/>
    <w:rsid w:val="002677D5"/>
    <w:rsid w:val="00275F57"/>
    <w:rsid w:val="00287F66"/>
    <w:rsid w:val="002A3A6F"/>
    <w:rsid w:val="002E7CFD"/>
    <w:rsid w:val="0036023A"/>
    <w:rsid w:val="003618BB"/>
    <w:rsid w:val="0039097C"/>
    <w:rsid w:val="00391A77"/>
    <w:rsid w:val="003A66E4"/>
    <w:rsid w:val="003B1546"/>
    <w:rsid w:val="003B4A8D"/>
    <w:rsid w:val="003F3590"/>
    <w:rsid w:val="004028E9"/>
    <w:rsid w:val="00440102"/>
    <w:rsid w:val="00442807"/>
    <w:rsid w:val="00447AC8"/>
    <w:rsid w:val="004606C0"/>
    <w:rsid w:val="004731F9"/>
    <w:rsid w:val="00474B50"/>
    <w:rsid w:val="00482AB2"/>
    <w:rsid w:val="004A69AB"/>
    <w:rsid w:val="004C3936"/>
    <w:rsid w:val="004C51D6"/>
    <w:rsid w:val="004D24E4"/>
    <w:rsid w:val="004D4AFD"/>
    <w:rsid w:val="004F0703"/>
    <w:rsid w:val="004F7CBD"/>
    <w:rsid w:val="00501BF4"/>
    <w:rsid w:val="005135F4"/>
    <w:rsid w:val="00514FBE"/>
    <w:rsid w:val="00545C3A"/>
    <w:rsid w:val="005508BF"/>
    <w:rsid w:val="0057453C"/>
    <w:rsid w:val="005876F3"/>
    <w:rsid w:val="005A2B8B"/>
    <w:rsid w:val="005A31F7"/>
    <w:rsid w:val="005A76F8"/>
    <w:rsid w:val="005B46D0"/>
    <w:rsid w:val="005B607C"/>
    <w:rsid w:val="005F68A3"/>
    <w:rsid w:val="0060146D"/>
    <w:rsid w:val="00607329"/>
    <w:rsid w:val="00607929"/>
    <w:rsid w:val="00610D79"/>
    <w:rsid w:val="0061770B"/>
    <w:rsid w:val="006269C7"/>
    <w:rsid w:val="00631ECF"/>
    <w:rsid w:val="00650FE1"/>
    <w:rsid w:val="00693CA4"/>
    <w:rsid w:val="00696969"/>
    <w:rsid w:val="006A104F"/>
    <w:rsid w:val="006A127F"/>
    <w:rsid w:val="006C041D"/>
    <w:rsid w:val="006E3E11"/>
    <w:rsid w:val="006F1F67"/>
    <w:rsid w:val="006F3466"/>
    <w:rsid w:val="00721280"/>
    <w:rsid w:val="00723649"/>
    <w:rsid w:val="00741E3B"/>
    <w:rsid w:val="00747EE3"/>
    <w:rsid w:val="0075035D"/>
    <w:rsid w:val="007524E6"/>
    <w:rsid w:val="00760063"/>
    <w:rsid w:val="00773BFC"/>
    <w:rsid w:val="00776BE6"/>
    <w:rsid w:val="00781440"/>
    <w:rsid w:val="00787252"/>
    <w:rsid w:val="007B3F20"/>
    <w:rsid w:val="007D1437"/>
    <w:rsid w:val="007D37A5"/>
    <w:rsid w:val="007D3B04"/>
    <w:rsid w:val="007F1A32"/>
    <w:rsid w:val="008271A1"/>
    <w:rsid w:val="00844F15"/>
    <w:rsid w:val="008566DD"/>
    <w:rsid w:val="00867808"/>
    <w:rsid w:val="0089606F"/>
    <w:rsid w:val="008E658C"/>
    <w:rsid w:val="008F76B4"/>
    <w:rsid w:val="00910FF8"/>
    <w:rsid w:val="00911134"/>
    <w:rsid w:val="009132FB"/>
    <w:rsid w:val="00967912"/>
    <w:rsid w:val="0098280C"/>
    <w:rsid w:val="009D27E3"/>
    <w:rsid w:val="00A004E8"/>
    <w:rsid w:val="00A34FE0"/>
    <w:rsid w:val="00A50269"/>
    <w:rsid w:val="00A57A6F"/>
    <w:rsid w:val="00A83FD5"/>
    <w:rsid w:val="00AC3D4B"/>
    <w:rsid w:val="00AE2872"/>
    <w:rsid w:val="00AF2B22"/>
    <w:rsid w:val="00B35F32"/>
    <w:rsid w:val="00B3635F"/>
    <w:rsid w:val="00B455FE"/>
    <w:rsid w:val="00B746E7"/>
    <w:rsid w:val="00B86435"/>
    <w:rsid w:val="00B93E63"/>
    <w:rsid w:val="00BA50CB"/>
    <w:rsid w:val="00BC72C3"/>
    <w:rsid w:val="00BE0771"/>
    <w:rsid w:val="00BE6CDE"/>
    <w:rsid w:val="00C2402F"/>
    <w:rsid w:val="00C3616C"/>
    <w:rsid w:val="00C94562"/>
    <w:rsid w:val="00CB4B74"/>
    <w:rsid w:val="00CC1039"/>
    <w:rsid w:val="00CC188D"/>
    <w:rsid w:val="00CC6FF1"/>
    <w:rsid w:val="00CD73DB"/>
    <w:rsid w:val="00D01E45"/>
    <w:rsid w:val="00D23FEC"/>
    <w:rsid w:val="00D34F16"/>
    <w:rsid w:val="00D44D58"/>
    <w:rsid w:val="00D60918"/>
    <w:rsid w:val="00D67014"/>
    <w:rsid w:val="00D80894"/>
    <w:rsid w:val="00D83202"/>
    <w:rsid w:val="00DC1E69"/>
    <w:rsid w:val="00E01E91"/>
    <w:rsid w:val="00E1562F"/>
    <w:rsid w:val="00E41357"/>
    <w:rsid w:val="00E60B81"/>
    <w:rsid w:val="00E66F7C"/>
    <w:rsid w:val="00E67A30"/>
    <w:rsid w:val="00E9304C"/>
    <w:rsid w:val="00EB522D"/>
    <w:rsid w:val="00EB60DC"/>
    <w:rsid w:val="00F02704"/>
    <w:rsid w:val="00F153E3"/>
    <w:rsid w:val="00F15B21"/>
    <w:rsid w:val="00F20BA4"/>
    <w:rsid w:val="00F248E7"/>
    <w:rsid w:val="00F24A85"/>
    <w:rsid w:val="00F44129"/>
    <w:rsid w:val="00F50208"/>
    <w:rsid w:val="00F56B2F"/>
    <w:rsid w:val="00FA2070"/>
    <w:rsid w:val="00FC6B92"/>
    <w:rsid w:val="00FE08FA"/>
    <w:rsid w:val="00FF56F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8E63"/>
  <w15:chartTrackingRefBased/>
  <w15:docId w15:val="{FD29577A-8B9C-4D35-B33B-8303F7E3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E01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01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01E91"/>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01E91"/>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01E91"/>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01E91"/>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01E91"/>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01E91"/>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01E91"/>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01E9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01E9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01E91"/>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01E91"/>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01E91"/>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01E9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01E9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01E9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01E9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01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01E9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01E91"/>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01E9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01E91"/>
    <w:pPr>
      <w:spacing w:before="160"/>
      <w:jc w:val="center"/>
    </w:pPr>
    <w:rPr>
      <w:i/>
      <w:iCs/>
      <w:color w:val="404040" w:themeColor="text1" w:themeTint="BF"/>
    </w:rPr>
  </w:style>
  <w:style w:type="character" w:customStyle="1" w:styleId="TsitaatMrk">
    <w:name w:val="Tsitaat Märk"/>
    <w:basedOn w:val="Liguvaikefont"/>
    <w:link w:val="Tsitaat"/>
    <w:uiPriority w:val="29"/>
    <w:rsid w:val="00E01E91"/>
    <w:rPr>
      <w:i/>
      <w:iCs/>
      <w:color w:val="404040" w:themeColor="text1" w:themeTint="BF"/>
    </w:rPr>
  </w:style>
  <w:style w:type="paragraph" w:styleId="Loendilik">
    <w:name w:val="List Paragraph"/>
    <w:basedOn w:val="Normaallaad"/>
    <w:link w:val="LoendilikMrk"/>
    <w:uiPriority w:val="34"/>
    <w:qFormat/>
    <w:rsid w:val="00E01E91"/>
    <w:pPr>
      <w:ind w:left="720"/>
      <w:contextualSpacing/>
    </w:pPr>
  </w:style>
  <w:style w:type="character" w:styleId="Selgeltmrgatavrhutus">
    <w:name w:val="Intense Emphasis"/>
    <w:basedOn w:val="Liguvaikefont"/>
    <w:uiPriority w:val="21"/>
    <w:qFormat/>
    <w:rsid w:val="00E01E91"/>
    <w:rPr>
      <w:i/>
      <w:iCs/>
      <w:color w:val="0F4761" w:themeColor="accent1" w:themeShade="BF"/>
    </w:rPr>
  </w:style>
  <w:style w:type="paragraph" w:styleId="Selgeltmrgatavtsitaat">
    <w:name w:val="Intense Quote"/>
    <w:basedOn w:val="Normaallaad"/>
    <w:next w:val="Normaallaad"/>
    <w:link w:val="SelgeltmrgatavtsitaatMrk"/>
    <w:uiPriority w:val="30"/>
    <w:qFormat/>
    <w:rsid w:val="00E01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01E91"/>
    <w:rPr>
      <w:i/>
      <w:iCs/>
      <w:color w:val="0F4761" w:themeColor="accent1" w:themeShade="BF"/>
    </w:rPr>
  </w:style>
  <w:style w:type="character" w:styleId="Selgeltmrgatavviide">
    <w:name w:val="Intense Reference"/>
    <w:basedOn w:val="Liguvaikefont"/>
    <w:uiPriority w:val="32"/>
    <w:qFormat/>
    <w:rsid w:val="00E01E91"/>
    <w:rPr>
      <w:b/>
      <w:bCs/>
      <w:smallCaps/>
      <w:color w:val="0F4761" w:themeColor="accent1" w:themeShade="BF"/>
      <w:spacing w:val="5"/>
    </w:rPr>
  </w:style>
  <w:style w:type="paragraph" w:styleId="Redaktsioon">
    <w:name w:val="Revision"/>
    <w:hidden/>
    <w:uiPriority w:val="99"/>
    <w:semiHidden/>
    <w:rsid w:val="00234F89"/>
    <w:pPr>
      <w:spacing w:after="0" w:line="240" w:lineRule="auto"/>
    </w:pPr>
  </w:style>
  <w:style w:type="character" w:customStyle="1" w:styleId="LoendilikMrk">
    <w:name w:val="Loendi lõik Märk"/>
    <w:basedOn w:val="Liguvaikefont"/>
    <w:link w:val="Loendilik"/>
    <w:uiPriority w:val="34"/>
    <w:rsid w:val="00F20BA4"/>
  </w:style>
  <w:style w:type="character" w:styleId="Hperlink">
    <w:name w:val="Hyperlink"/>
    <w:basedOn w:val="Liguvaikefont"/>
    <w:uiPriority w:val="99"/>
    <w:unhideWhenUsed/>
    <w:rsid w:val="00275F57"/>
    <w:rPr>
      <w:color w:val="467886" w:themeColor="hyperlink"/>
      <w:u w:val="single"/>
    </w:rPr>
  </w:style>
  <w:style w:type="character" w:styleId="Lahendamatamainimine">
    <w:name w:val="Unresolved Mention"/>
    <w:basedOn w:val="Liguvaikefont"/>
    <w:uiPriority w:val="99"/>
    <w:semiHidden/>
    <w:unhideWhenUsed/>
    <w:rsid w:val="00275F57"/>
    <w:rPr>
      <w:color w:val="605E5C"/>
      <w:shd w:val="clear" w:color="auto" w:fill="E1DFDD"/>
    </w:rPr>
  </w:style>
  <w:style w:type="character" w:styleId="Kommentaariviide">
    <w:name w:val="annotation reference"/>
    <w:basedOn w:val="Liguvaikefont"/>
    <w:uiPriority w:val="99"/>
    <w:semiHidden/>
    <w:unhideWhenUsed/>
    <w:rsid w:val="00B3635F"/>
    <w:rPr>
      <w:sz w:val="16"/>
      <w:szCs w:val="16"/>
    </w:rPr>
  </w:style>
  <w:style w:type="paragraph" w:styleId="Kommentaaritekst">
    <w:name w:val="annotation text"/>
    <w:basedOn w:val="Normaallaad"/>
    <w:link w:val="KommentaaritekstMrk"/>
    <w:uiPriority w:val="99"/>
    <w:unhideWhenUsed/>
    <w:rsid w:val="00B3635F"/>
    <w:pPr>
      <w:spacing w:line="240" w:lineRule="auto"/>
    </w:pPr>
    <w:rPr>
      <w:sz w:val="20"/>
      <w:szCs w:val="20"/>
    </w:rPr>
  </w:style>
  <w:style w:type="character" w:customStyle="1" w:styleId="KommentaaritekstMrk">
    <w:name w:val="Kommentaari tekst Märk"/>
    <w:basedOn w:val="Liguvaikefont"/>
    <w:link w:val="Kommentaaritekst"/>
    <w:uiPriority w:val="99"/>
    <w:rsid w:val="00B3635F"/>
    <w:rPr>
      <w:sz w:val="20"/>
      <w:szCs w:val="20"/>
    </w:rPr>
  </w:style>
  <w:style w:type="paragraph" w:styleId="Kommentaariteema">
    <w:name w:val="annotation subject"/>
    <w:basedOn w:val="Kommentaaritekst"/>
    <w:next w:val="Kommentaaritekst"/>
    <w:link w:val="KommentaariteemaMrk"/>
    <w:uiPriority w:val="99"/>
    <w:semiHidden/>
    <w:unhideWhenUsed/>
    <w:rsid w:val="00B3635F"/>
    <w:rPr>
      <w:b/>
      <w:bCs/>
    </w:rPr>
  </w:style>
  <w:style w:type="character" w:customStyle="1" w:styleId="KommentaariteemaMrk">
    <w:name w:val="Kommentaari teema Märk"/>
    <w:basedOn w:val="KommentaaritekstMrk"/>
    <w:link w:val="Kommentaariteema"/>
    <w:uiPriority w:val="99"/>
    <w:semiHidden/>
    <w:rsid w:val="00B363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15492">
      <w:bodyDiv w:val="1"/>
      <w:marLeft w:val="0"/>
      <w:marRight w:val="0"/>
      <w:marTop w:val="0"/>
      <w:marBottom w:val="0"/>
      <w:divBdr>
        <w:top w:val="none" w:sz="0" w:space="0" w:color="auto"/>
        <w:left w:val="none" w:sz="0" w:space="0" w:color="auto"/>
        <w:bottom w:val="none" w:sz="0" w:space="0" w:color="auto"/>
        <w:right w:val="none" w:sz="0" w:space="0" w:color="auto"/>
      </w:divBdr>
    </w:div>
    <w:div w:id="1674724331">
      <w:bodyDiv w:val="1"/>
      <w:marLeft w:val="0"/>
      <w:marRight w:val="0"/>
      <w:marTop w:val="0"/>
      <w:marBottom w:val="0"/>
      <w:divBdr>
        <w:top w:val="none" w:sz="0" w:space="0" w:color="auto"/>
        <w:left w:val="none" w:sz="0" w:space="0" w:color="auto"/>
        <w:bottom w:val="none" w:sz="0" w:space="0" w:color="auto"/>
        <w:right w:val="none" w:sz="0" w:space="0" w:color="auto"/>
      </w:divBdr>
    </w:div>
    <w:div w:id="20012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25C75F1AFEF64F95C410F37876914F" ma:contentTypeVersion="12" ma:contentTypeDescription="Create a new document." ma:contentTypeScope="" ma:versionID="d671bf1456352151ceec57e6af2e0bc0">
  <xsd:schema xmlns:xsd="http://www.w3.org/2001/XMLSchema" xmlns:xs="http://www.w3.org/2001/XMLSchema" xmlns:p="http://schemas.microsoft.com/office/2006/metadata/properties" xmlns:ns2="fe7e07a4-13fe-439b-b8a8-b362f5d576db" xmlns:ns3="e3bcf2e9-a9e4-416b-92d1-0b5ef381ef67" targetNamespace="http://schemas.microsoft.com/office/2006/metadata/properties" ma:root="true" ma:fieldsID="4bc1a68321010004db87e4f4cb808e7b" ns2:_="" ns3:_="">
    <xsd:import namespace="fe7e07a4-13fe-439b-b8a8-b362f5d576db"/>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e07a4-13fe-439b-b8a8-b362f5d57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b87935-7989-440d-8c3d-5845766f4307}"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cf2e9-a9e4-416b-92d1-0b5ef381ef67" xsi:nil="true"/>
    <lcf76f155ced4ddcb4097134ff3c332f xmlns="fe7e07a4-13fe-439b-b8a8-b362f5d576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EED05D-DC52-42E8-8C94-E65B00A85A81}"/>
</file>

<file path=customXml/itemProps2.xml><?xml version="1.0" encoding="utf-8"?>
<ds:datastoreItem xmlns:ds="http://schemas.openxmlformats.org/officeDocument/2006/customXml" ds:itemID="{98D6F10A-43B5-4312-A4C8-522421BBFA9F}"/>
</file>

<file path=customXml/itemProps3.xml><?xml version="1.0" encoding="utf-8"?>
<ds:datastoreItem xmlns:ds="http://schemas.openxmlformats.org/officeDocument/2006/customXml" ds:itemID="{2EEDA609-D1FE-48A7-8694-7AEB5F0958CB}"/>
</file>

<file path=docProps/app.xml><?xml version="1.0" encoding="utf-8"?>
<Properties xmlns="http://schemas.openxmlformats.org/officeDocument/2006/extended-properties" xmlns:vt="http://schemas.openxmlformats.org/officeDocument/2006/docPropsVTypes">
  <Template>Normal</Template>
  <TotalTime>2</TotalTime>
  <Pages>6</Pages>
  <Words>2055</Words>
  <Characters>11922</Characters>
  <Application>Microsoft Office Word</Application>
  <DocSecurity>0</DocSecurity>
  <Lines>99</Lines>
  <Paragraphs>27</Paragraphs>
  <ScaleCrop>false</ScaleCrop>
  <HeadingPairs>
    <vt:vector size="2" baseType="variant">
      <vt:variant>
        <vt:lpstr>Pealkiri</vt:lpstr>
      </vt:variant>
      <vt:variant>
        <vt:i4>1</vt:i4>
      </vt:variant>
    </vt:vector>
  </HeadingPairs>
  <TitlesOfParts>
    <vt:vector size="1" baseType="lpstr">
      <vt:lpstr>laiendatud_Alutaguse_RP_maarus</vt:lpstr>
    </vt:vector>
  </TitlesOfParts>
  <Company>KeMIT</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Triin Amos</dc:creator>
  <dc:description/>
  <cp:lastModifiedBy>Marika Erikson - KLIM</cp:lastModifiedBy>
  <cp:revision>2</cp:revision>
  <dcterms:created xsi:type="dcterms:W3CDTF">2026-07-03T10:31:00Z</dcterms:created>
  <dcterms:modified xsi:type="dcterms:W3CDTF">2026-07-03T10:31:00Z</dcterms:modified>
  <dc:title>Alutaguse rahvuspargi kaitse-eeskirja kinnitamiseks esitamine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2026-07-03T10:31:14Z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0df2bccd-79ad-4bdf-8b33-7bac58b07789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0x0101000125C75F1AFEF64F95C410F37876914F</vt:lpwstr>
  </property>
</Properties>
</file>